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E03902" w:rsidP="00E03902">
      <w:pPr>
        <w:spacing w:after="60"/>
        <w:jc w:val="center"/>
        <w:rPr>
          <w:b/>
          <w:color w:val="000000"/>
          <w:sz w:val="24"/>
        </w:rPr>
      </w:pPr>
      <w:r w:rsidRPr="008011B6">
        <w:rPr>
          <w:b/>
          <w:color w:val="000000"/>
          <w:sz w:val="24"/>
        </w:rPr>
        <w:t xml:space="preserve">Tuesday, </w:t>
      </w:r>
      <w:r w:rsidR="009B243F">
        <w:rPr>
          <w:b/>
          <w:color w:val="000000"/>
          <w:sz w:val="24"/>
        </w:rPr>
        <w:t>February 9</w:t>
      </w:r>
      <w:r>
        <w:rPr>
          <w:b/>
          <w:color w:val="000000"/>
          <w:sz w:val="24"/>
        </w:rPr>
        <w:t>, 2016</w:t>
      </w:r>
      <w:r w:rsidRPr="008011B6">
        <w:rPr>
          <w:b/>
          <w:color w:val="000000"/>
          <w:sz w:val="24"/>
        </w:rPr>
        <w:t>, 6:30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lastRenderedPageBreak/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 xml:space="preserve">Karen </w:t>
      </w:r>
      <w:proofErr w:type="spellStart"/>
      <w:r w:rsidRPr="0055001A">
        <w:rPr>
          <w:b/>
          <w:color w:val="000000"/>
          <w:sz w:val="22"/>
          <w:szCs w:val="22"/>
        </w:rPr>
        <w:t>Blazey</w:t>
      </w:r>
      <w:proofErr w:type="spellEnd"/>
      <w:r>
        <w:rPr>
          <w:b/>
          <w:smallCaps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</w:t>
      </w:r>
      <w:r w:rsidRPr="008011B6">
        <w:rPr>
          <w:b/>
          <w:color w:val="000000"/>
          <w:sz w:val="22"/>
          <w:szCs w:val="22"/>
        </w:rPr>
        <w:t xml:space="preserve">ichard Gentry, Charles </w:t>
      </w:r>
      <w:proofErr w:type="spellStart"/>
      <w:r w:rsidRPr="008011B6">
        <w:rPr>
          <w:b/>
          <w:color w:val="000000"/>
          <w:sz w:val="22"/>
          <w:szCs w:val="22"/>
        </w:rPr>
        <w:t>Oyler</w:t>
      </w:r>
      <w:proofErr w:type="spellEnd"/>
      <w:r>
        <w:rPr>
          <w:b/>
          <w:color w:val="000000"/>
          <w:sz w:val="22"/>
          <w:szCs w:val="22"/>
        </w:rPr>
        <w:t xml:space="preserve">, Ryan </w:t>
      </w:r>
      <w:proofErr w:type="spellStart"/>
      <w:r>
        <w:rPr>
          <w:b/>
          <w:color w:val="000000"/>
          <w:sz w:val="22"/>
          <w:szCs w:val="22"/>
        </w:rPr>
        <w:t>Staychock</w:t>
      </w:r>
      <w:proofErr w:type="spellEnd"/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John </w:t>
      </w:r>
      <w:proofErr w:type="spellStart"/>
      <w:r>
        <w:rPr>
          <w:b/>
          <w:color w:val="000000"/>
          <w:sz w:val="22"/>
          <w:szCs w:val="22"/>
        </w:rPr>
        <w:t>Robortella</w:t>
      </w:r>
      <w:proofErr w:type="spellEnd"/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Douglas Finch, Director of Development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E03902" w:rsidRPr="006029E7" w:rsidRDefault="00E03902" w:rsidP="00E03902">
      <w:pPr>
        <w:pStyle w:val="Heading2"/>
        <w:jc w:val="both"/>
        <w:rPr>
          <w:color w:val="000000"/>
          <w:sz w:val="16"/>
          <w:szCs w:val="22"/>
        </w:rPr>
      </w:pPr>
    </w:p>
    <w:p w:rsidR="00E03902" w:rsidRPr="00A24178" w:rsidRDefault="00E03902" w:rsidP="00E03902">
      <w:pPr>
        <w:pStyle w:val="Heading2"/>
        <w:jc w:val="both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Sketch Plans: 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A24178">
        <w:rPr>
          <w:b w:val="0"/>
          <w:i/>
          <w:smallCaps w:val="0"/>
          <w:color w:val="000000"/>
          <w:sz w:val="21"/>
          <w:szCs w:val="21"/>
        </w:rPr>
        <w:t>None at this time</w:t>
      </w:r>
    </w:p>
    <w:p w:rsidR="00E03902" w:rsidRPr="00A24178" w:rsidRDefault="00E03902" w:rsidP="00E03902">
      <w:pPr>
        <w:pStyle w:val="Heading2"/>
        <w:jc w:val="both"/>
        <w:rPr>
          <w:color w:val="000000"/>
          <w:sz w:val="16"/>
          <w:szCs w:val="21"/>
        </w:rPr>
      </w:pPr>
    </w:p>
    <w:p w:rsidR="008148AD" w:rsidRDefault="00E03902" w:rsidP="00173B39">
      <w:pPr>
        <w:pStyle w:val="Heading2"/>
        <w:jc w:val="both"/>
        <w:rPr>
          <w:b w:val="0"/>
          <w:smallCaps w:val="0"/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Continued Public Hearings</w:t>
      </w:r>
      <w:r>
        <w:rPr>
          <w:color w:val="000000"/>
          <w:sz w:val="21"/>
          <w:szCs w:val="21"/>
        </w:rPr>
        <w:t xml:space="preserve"> / one stage site plans</w:t>
      </w:r>
      <w:r w:rsidRPr="00A24178">
        <w:rPr>
          <w:color w:val="000000"/>
          <w:sz w:val="21"/>
          <w:szCs w:val="21"/>
        </w:rPr>
        <w:t>:</w:t>
      </w:r>
      <w:r w:rsidRPr="00A24178">
        <w:rPr>
          <w:b w:val="0"/>
          <w:smallCaps w:val="0"/>
          <w:color w:val="000000"/>
          <w:sz w:val="21"/>
          <w:szCs w:val="21"/>
        </w:rPr>
        <w:t xml:space="preserve"> </w:t>
      </w:r>
    </w:p>
    <w:p w:rsidR="00173B39" w:rsidRPr="00173B39" w:rsidRDefault="00173B39" w:rsidP="00173B39">
      <w:pPr>
        <w:rPr>
          <w:lang/>
        </w:rPr>
      </w:pPr>
      <w:bookmarkStart w:id="0" w:name="_GoBack"/>
      <w:bookmarkEnd w:id="0"/>
    </w:p>
    <w:p w:rsidR="008148AD" w:rsidRDefault="008148AD" w:rsidP="008148AD">
      <w:pPr>
        <w:ind w:left="1440" w:hanging="1440"/>
        <w:rPr>
          <w:sz w:val="21"/>
          <w:szCs w:val="21"/>
        </w:rPr>
      </w:pPr>
      <w:r w:rsidRPr="00A24178">
        <w:rPr>
          <w:sz w:val="21"/>
          <w:szCs w:val="21"/>
        </w:rPr>
        <w:t>CPN-096-15</w:t>
      </w:r>
      <w:r w:rsidRPr="00A24178">
        <w:rPr>
          <w:sz w:val="21"/>
          <w:szCs w:val="21"/>
        </w:rPr>
        <w:tab/>
        <w:t xml:space="preserve">Fisher Associates, representing Daniel &amp; </w:t>
      </w:r>
      <w:proofErr w:type="spellStart"/>
      <w:r w:rsidRPr="00A24178">
        <w:rPr>
          <w:sz w:val="21"/>
          <w:szCs w:val="21"/>
        </w:rPr>
        <w:t>Konstanze</w:t>
      </w:r>
      <w:proofErr w:type="spellEnd"/>
      <w:r w:rsidRPr="00A24178">
        <w:rPr>
          <w:sz w:val="21"/>
          <w:szCs w:val="21"/>
        </w:rPr>
        <w:t xml:space="preserve"> </w:t>
      </w:r>
      <w:proofErr w:type="spellStart"/>
      <w:r w:rsidRPr="00A24178">
        <w:rPr>
          <w:sz w:val="21"/>
          <w:szCs w:val="21"/>
        </w:rPr>
        <w:t>Wegman</w:t>
      </w:r>
      <w:proofErr w:type="spellEnd"/>
      <w:r w:rsidRPr="00A24178">
        <w:rPr>
          <w:sz w:val="21"/>
          <w:szCs w:val="21"/>
        </w:rPr>
        <w:t>, owner of property at 4895 County Road 16, TM#140.18-1-10.100, are requesting one stage site plan approval to construct an in</w:t>
      </w:r>
      <w:r>
        <w:rPr>
          <w:sz w:val="21"/>
          <w:szCs w:val="21"/>
        </w:rPr>
        <w:t>-</w:t>
      </w:r>
      <w:r w:rsidRPr="00A24178">
        <w:rPr>
          <w:sz w:val="21"/>
          <w:szCs w:val="21"/>
        </w:rPr>
        <w:t xml:space="preserve">ground swimming pool and garage addition in the RLD zoning district. </w:t>
      </w:r>
    </w:p>
    <w:p w:rsidR="008148AD" w:rsidRPr="008953D7" w:rsidRDefault="008148AD" w:rsidP="008148AD">
      <w:pPr>
        <w:ind w:left="1440" w:hanging="1440"/>
        <w:rPr>
          <w:sz w:val="10"/>
          <w:szCs w:val="10"/>
        </w:rPr>
      </w:pPr>
    </w:p>
    <w:p w:rsidR="008148AD" w:rsidRPr="008953D7" w:rsidRDefault="008148AD" w:rsidP="008148AD">
      <w:pPr>
        <w:ind w:left="1440" w:hanging="1440"/>
        <w:rPr>
          <w:sz w:val="10"/>
          <w:szCs w:val="10"/>
        </w:rPr>
      </w:pPr>
    </w:p>
    <w:p w:rsidR="008148AD" w:rsidRPr="008953D7" w:rsidRDefault="008148AD" w:rsidP="008148AD">
      <w:pPr>
        <w:ind w:left="1440" w:hanging="1440"/>
        <w:rPr>
          <w:sz w:val="10"/>
          <w:szCs w:val="10"/>
        </w:rPr>
      </w:pPr>
      <w:r w:rsidRPr="00A24178">
        <w:rPr>
          <w:sz w:val="21"/>
          <w:szCs w:val="21"/>
        </w:rPr>
        <w:t>CPN-109-15</w:t>
      </w:r>
      <w:r w:rsidRPr="00A24178">
        <w:rPr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>Melissa Buchanan</w:t>
      </w:r>
      <w:r w:rsidRPr="00A24178">
        <w:rPr>
          <w:sz w:val="21"/>
          <w:szCs w:val="21"/>
        </w:rPr>
        <w:t>, representing Mark Case, owner of property at 2485 State Route 332, TM#70.11-1-24.000, is requesting a special use permit for a building sign in the CC zoning district.</w:t>
      </w:r>
      <w:r w:rsidRPr="008953D7">
        <w:rPr>
          <w:sz w:val="10"/>
          <w:szCs w:val="10"/>
        </w:rPr>
        <w:t xml:space="preserve"> </w:t>
      </w:r>
    </w:p>
    <w:p w:rsidR="00E03902" w:rsidRPr="00D85F66" w:rsidRDefault="00E03902" w:rsidP="00E03902">
      <w:pPr>
        <w:rPr>
          <w:sz w:val="16"/>
          <w:szCs w:val="16"/>
        </w:rPr>
      </w:pPr>
    </w:p>
    <w:p w:rsidR="00E03902" w:rsidRPr="00046A2A" w:rsidRDefault="00E03902" w:rsidP="00E03902">
      <w:pPr>
        <w:ind w:left="1440" w:hanging="144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173B39" w:rsidRDefault="00E03902" w:rsidP="00E03902">
      <w:pPr>
        <w:jc w:val="both"/>
        <w:rPr>
          <w:b/>
          <w:smallCaps/>
          <w:color w:val="000000"/>
          <w:sz w:val="21"/>
          <w:szCs w:val="21"/>
        </w:rPr>
      </w:pPr>
      <w:r w:rsidRPr="00A24178">
        <w:rPr>
          <w:b/>
          <w:smallCaps/>
          <w:color w:val="000000"/>
          <w:sz w:val="21"/>
          <w:szCs w:val="21"/>
        </w:rPr>
        <w:t>New Public Hearings</w:t>
      </w:r>
      <w:r w:rsidRPr="0061343F">
        <w:rPr>
          <w:b/>
          <w:smallCaps/>
          <w:color w:val="000000"/>
          <w:sz w:val="21"/>
          <w:szCs w:val="21"/>
        </w:rPr>
        <w:t xml:space="preserve"> / One-stage Site Plans: </w:t>
      </w:r>
      <w:r w:rsidRPr="00A24178">
        <w:rPr>
          <w:b/>
          <w:smallCaps/>
          <w:color w:val="000000"/>
          <w:sz w:val="21"/>
          <w:szCs w:val="21"/>
        </w:rPr>
        <w:tab/>
      </w:r>
    </w:p>
    <w:p w:rsidR="00173B39" w:rsidRDefault="00173B39" w:rsidP="00E03902">
      <w:pPr>
        <w:jc w:val="both"/>
        <w:rPr>
          <w:b/>
          <w:smallCaps/>
          <w:color w:val="000000"/>
          <w:sz w:val="21"/>
          <w:szCs w:val="21"/>
        </w:rPr>
      </w:pPr>
    </w:p>
    <w:p w:rsidR="00E03902" w:rsidRPr="00173B39" w:rsidRDefault="00173B39" w:rsidP="00173B39">
      <w:pPr>
        <w:spacing w:before="120"/>
        <w:ind w:left="1440" w:hanging="1440"/>
        <w:rPr>
          <w:sz w:val="21"/>
          <w:szCs w:val="21"/>
        </w:rPr>
      </w:pPr>
      <w:r w:rsidRPr="004900A7">
        <w:rPr>
          <w:sz w:val="21"/>
          <w:szCs w:val="21"/>
        </w:rPr>
        <w:t>CPN-066-15</w:t>
      </w:r>
      <w:r>
        <w:rPr>
          <w:sz w:val="22"/>
          <w:szCs w:val="22"/>
        </w:rPr>
        <w:tab/>
      </w:r>
      <w:r w:rsidRPr="004900A7">
        <w:rPr>
          <w:sz w:val="21"/>
          <w:szCs w:val="21"/>
        </w:rPr>
        <w:t xml:space="preserve">James </w:t>
      </w:r>
      <w:proofErr w:type="spellStart"/>
      <w:r w:rsidRPr="004900A7">
        <w:rPr>
          <w:sz w:val="21"/>
          <w:szCs w:val="21"/>
        </w:rPr>
        <w:t>Vanderhoof</w:t>
      </w:r>
      <w:proofErr w:type="spellEnd"/>
      <w:r w:rsidRPr="004900A7">
        <w:rPr>
          <w:sz w:val="21"/>
          <w:szCs w:val="21"/>
        </w:rPr>
        <w:t>, owner of property at 3490 Sandy Beach Drive, TM#98.15-1-56.000, is requesting one stage site plan approval for a residential addition in the RLD zoning district.</w:t>
      </w:r>
    </w:p>
    <w:p w:rsidR="00E03902" w:rsidRPr="008953D7" w:rsidRDefault="00E03902" w:rsidP="00E03902">
      <w:pPr>
        <w:ind w:left="1440" w:hanging="1440"/>
        <w:rPr>
          <w:sz w:val="10"/>
          <w:szCs w:val="10"/>
        </w:rPr>
      </w:pPr>
    </w:p>
    <w:p w:rsidR="009B243F" w:rsidRDefault="009B243F" w:rsidP="009B243F">
      <w:pPr>
        <w:ind w:left="1440" w:hanging="1440"/>
        <w:rPr>
          <w:sz w:val="21"/>
          <w:szCs w:val="21"/>
        </w:rPr>
      </w:pPr>
    </w:p>
    <w:p w:rsidR="00E03902" w:rsidRPr="003767F0" w:rsidRDefault="00E03902" w:rsidP="00E03902">
      <w:pPr>
        <w:ind w:left="1440" w:hanging="1440"/>
        <w:rPr>
          <w:sz w:val="10"/>
          <w:szCs w:val="10"/>
        </w:rPr>
      </w:pPr>
    </w:p>
    <w:p w:rsidR="00E03902" w:rsidRPr="008953D7" w:rsidRDefault="00E03902" w:rsidP="00E03902">
      <w:pPr>
        <w:ind w:left="1440" w:hanging="1440"/>
        <w:rPr>
          <w:sz w:val="10"/>
          <w:szCs w:val="10"/>
        </w:rPr>
      </w:pPr>
    </w:p>
    <w:p w:rsidR="00E03902" w:rsidRPr="003767F0" w:rsidRDefault="00E03902" w:rsidP="00E03902">
      <w:pPr>
        <w:rPr>
          <w:sz w:val="16"/>
          <w:szCs w:val="16"/>
        </w:rPr>
      </w:pPr>
    </w:p>
    <w:p w:rsidR="00E03902" w:rsidRDefault="00E03902" w:rsidP="00E03902">
      <w:pPr>
        <w:jc w:val="both"/>
        <w:rPr>
          <w:i/>
          <w:color w:val="000000"/>
          <w:sz w:val="21"/>
          <w:szCs w:val="21"/>
        </w:rPr>
      </w:pPr>
      <w:r w:rsidRPr="00A24178">
        <w:rPr>
          <w:b/>
          <w:smallCaps/>
          <w:color w:val="000000"/>
          <w:sz w:val="21"/>
          <w:szCs w:val="21"/>
        </w:rPr>
        <w:t>Closed Public Hearings:</w:t>
      </w:r>
      <w:r w:rsidRPr="00A24178">
        <w:rPr>
          <w:b/>
          <w:smallCaps/>
          <w:color w:val="000000"/>
          <w:sz w:val="21"/>
          <w:szCs w:val="21"/>
        </w:rPr>
        <w:tab/>
      </w:r>
      <w:r w:rsidRPr="00A24178">
        <w:rPr>
          <w:b/>
          <w:smallCaps/>
          <w:color w:val="000000"/>
          <w:sz w:val="21"/>
          <w:szCs w:val="21"/>
        </w:rPr>
        <w:tab/>
      </w:r>
      <w:r>
        <w:rPr>
          <w:b/>
          <w:smallCaps/>
          <w:color w:val="000000"/>
          <w:sz w:val="21"/>
          <w:szCs w:val="21"/>
        </w:rPr>
        <w:tab/>
      </w:r>
      <w:r>
        <w:rPr>
          <w:b/>
          <w:smallCaps/>
          <w:color w:val="000000"/>
          <w:sz w:val="21"/>
          <w:szCs w:val="21"/>
        </w:rPr>
        <w:tab/>
      </w:r>
      <w:r>
        <w:rPr>
          <w:b/>
          <w:smallCaps/>
          <w:color w:val="000000"/>
          <w:sz w:val="21"/>
          <w:szCs w:val="21"/>
        </w:rPr>
        <w:tab/>
      </w:r>
      <w:r w:rsidRPr="00A24178">
        <w:rPr>
          <w:i/>
          <w:color w:val="000000"/>
          <w:sz w:val="21"/>
          <w:szCs w:val="21"/>
        </w:rPr>
        <w:t>None at this time</w:t>
      </w:r>
    </w:p>
    <w:p w:rsidR="00E03902" w:rsidRPr="003767F0" w:rsidRDefault="00E03902" w:rsidP="00E03902">
      <w:pPr>
        <w:jc w:val="both"/>
        <w:rPr>
          <w:i/>
          <w:color w:val="000000"/>
          <w:sz w:val="16"/>
          <w:szCs w:val="16"/>
        </w:rPr>
      </w:pPr>
    </w:p>
    <w:p w:rsidR="00E03902" w:rsidRDefault="00E03902" w:rsidP="00E03902">
      <w:pPr>
        <w:jc w:val="both"/>
        <w:rPr>
          <w:i/>
          <w:color w:val="000000"/>
          <w:sz w:val="21"/>
          <w:szCs w:val="21"/>
        </w:rPr>
      </w:pPr>
      <w:r w:rsidRPr="003767F0">
        <w:rPr>
          <w:b/>
          <w:smallCaps/>
          <w:color w:val="000000"/>
          <w:sz w:val="21"/>
          <w:szCs w:val="21"/>
        </w:rPr>
        <w:t>Final Subdivisions: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3767F0">
        <w:rPr>
          <w:i/>
          <w:color w:val="000000"/>
          <w:sz w:val="21"/>
          <w:szCs w:val="21"/>
        </w:rPr>
        <w:t>None at this time</w:t>
      </w:r>
    </w:p>
    <w:p w:rsidR="00E03902" w:rsidRPr="003767F0" w:rsidRDefault="00E03902" w:rsidP="00E03902">
      <w:pPr>
        <w:jc w:val="both"/>
        <w:rPr>
          <w:i/>
          <w:color w:val="000000"/>
          <w:sz w:val="16"/>
          <w:szCs w:val="16"/>
        </w:rPr>
      </w:pPr>
    </w:p>
    <w:p w:rsidR="00E03902" w:rsidRPr="003767F0" w:rsidRDefault="00E03902" w:rsidP="00E03902">
      <w:pPr>
        <w:jc w:val="both"/>
        <w:rPr>
          <w:i/>
          <w:color w:val="000000"/>
          <w:sz w:val="21"/>
          <w:szCs w:val="21"/>
        </w:rPr>
      </w:pPr>
      <w:r w:rsidRPr="003767F0">
        <w:rPr>
          <w:b/>
          <w:smallCaps/>
          <w:color w:val="000000"/>
          <w:sz w:val="21"/>
          <w:szCs w:val="21"/>
        </w:rPr>
        <w:t>Continued Preliminary (Phased) Site Plans:</w:t>
      </w:r>
      <w:r w:rsidRPr="00A24178">
        <w:rPr>
          <w:color w:val="000000"/>
          <w:sz w:val="21"/>
          <w:szCs w:val="21"/>
        </w:rPr>
        <w:t xml:space="preserve"> 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 w:rsidRPr="003767F0">
        <w:rPr>
          <w:i/>
          <w:color w:val="000000"/>
          <w:sz w:val="21"/>
          <w:szCs w:val="21"/>
        </w:rPr>
        <w:t>None at this time</w:t>
      </w:r>
    </w:p>
    <w:p w:rsidR="00E03902" w:rsidRPr="00BB3717" w:rsidRDefault="00E03902" w:rsidP="00E03902">
      <w:pPr>
        <w:pStyle w:val="Heading2"/>
        <w:rPr>
          <w:color w:val="000000"/>
          <w:sz w:val="16"/>
          <w:szCs w:val="16"/>
        </w:rPr>
      </w:pPr>
    </w:p>
    <w:p w:rsidR="00E03902" w:rsidRDefault="00E03902" w:rsidP="00E03902">
      <w:pPr>
        <w:pStyle w:val="Heading2"/>
        <w:rPr>
          <w:b w:val="0"/>
          <w:i/>
          <w:smallCaps w:val="0"/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New Preliminary (Phased) Site Plans: 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 w:rsidRPr="00A24178">
        <w:rPr>
          <w:b w:val="0"/>
          <w:i/>
          <w:smallCaps w:val="0"/>
          <w:color w:val="000000"/>
          <w:sz w:val="21"/>
          <w:szCs w:val="21"/>
        </w:rPr>
        <w:t>None at this time</w:t>
      </w:r>
    </w:p>
    <w:p w:rsidR="00E03902" w:rsidRPr="003767F0" w:rsidRDefault="00E03902" w:rsidP="00E03902">
      <w:pPr>
        <w:rPr>
          <w:sz w:val="16"/>
          <w:szCs w:val="16"/>
        </w:rPr>
      </w:pPr>
    </w:p>
    <w:p w:rsidR="00E03902" w:rsidRDefault="00E03902" w:rsidP="00E03902">
      <w:pPr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Incomplete Application / Additional Information Required:</w:t>
      </w:r>
      <w:r>
        <w:rPr>
          <w:b/>
          <w:smallCaps/>
          <w:sz w:val="21"/>
          <w:szCs w:val="21"/>
        </w:rPr>
        <w:tab/>
      </w:r>
    </w:p>
    <w:p w:rsidR="00E03902" w:rsidRPr="00B066C6" w:rsidRDefault="00E03902" w:rsidP="00E03902">
      <w:pPr>
        <w:rPr>
          <w:smallCaps/>
          <w:sz w:val="21"/>
          <w:szCs w:val="21"/>
        </w:rPr>
      </w:pP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</w:p>
    <w:p w:rsidR="00E03902" w:rsidRPr="000F7DE5" w:rsidRDefault="00E03902" w:rsidP="00E03902">
      <w:pPr>
        <w:rPr>
          <w:sz w:val="21"/>
          <w:szCs w:val="21"/>
        </w:rPr>
      </w:pP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ab/>
      </w:r>
      <w:r w:rsidRPr="000F7DE5">
        <w:rPr>
          <w:i/>
          <w:color w:val="000000"/>
          <w:sz w:val="21"/>
          <w:szCs w:val="21"/>
        </w:rPr>
        <w:t>None at this time</w:t>
      </w:r>
    </w:p>
    <w:p w:rsidR="009B243F" w:rsidRDefault="009B243F" w:rsidP="00E03902">
      <w:pPr>
        <w:spacing w:after="60"/>
        <w:rPr>
          <w:color w:val="000000"/>
          <w:sz w:val="21"/>
          <w:szCs w:val="21"/>
        </w:rPr>
      </w:pPr>
    </w:p>
    <w:p w:rsidR="009B243F" w:rsidRDefault="009B243F" w:rsidP="00E03902">
      <w:pPr>
        <w:spacing w:after="60"/>
        <w:rPr>
          <w:color w:val="000000"/>
          <w:sz w:val="21"/>
          <w:szCs w:val="21"/>
        </w:rPr>
      </w:pPr>
    </w:p>
    <w:p w:rsidR="00E03902" w:rsidRPr="00A24178" w:rsidRDefault="00E03902" w:rsidP="00E03902">
      <w:pPr>
        <w:spacing w:after="6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_______________________________________________________________________________________</w:t>
      </w:r>
    </w:p>
    <w:p w:rsidR="00E03902" w:rsidRPr="00A24178" w:rsidRDefault="00E03902" w:rsidP="00E03902">
      <w:pPr>
        <w:pStyle w:val="Heading2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Board Business </w:t>
      </w:r>
    </w:p>
    <w:p w:rsidR="00E03902" w:rsidRPr="00A24178" w:rsidRDefault="00E03902" w:rsidP="00E03902">
      <w:pPr>
        <w:numPr>
          <w:ilvl w:val="0"/>
          <w:numId w:val="1"/>
        </w:numPr>
        <w:spacing w:after="6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Approval of </w:t>
      </w:r>
      <w:r w:rsidR="009B243F">
        <w:rPr>
          <w:color w:val="000000"/>
          <w:sz w:val="21"/>
          <w:szCs w:val="21"/>
        </w:rPr>
        <w:t>January 26</w:t>
      </w:r>
      <w:r w:rsidRPr="00A24178">
        <w:rPr>
          <w:color w:val="000000"/>
          <w:sz w:val="21"/>
          <w:szCs w:val="21"/>
        </w:rPr>
        <w:t>, 201</w:t>
      </w:r>
      <w:r>
        <w:rPr>
          <w:color w:val="000000"/>
          <w:sz w:val="21"/>
          <w:szCs w:val="21"/>
        </w:rPr>
        <w:t>6</w:t>
      </w:r>
      <w:r w:rsidRPr="00A24178">
        <w:rPr>
          <w:color w:val="000000"/>
          <w:sz w:val="21"/>
          <w:szCs w:val="21"/>
        </w:rPr>
        <w:t xml:space="preserve"> meeting minutes  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Referrals to Town Board: 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A24178">
        <w:rPr>
          <w:i/>
          <w:color w:val="000000"/>
          <w:sz w:val="21"/>
          <w:szCs w:val="21"/>
        </w:rPr>
        <w:t>None at this time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Recommendations to Zoning Board of Appeals: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A24178">
        <w:rPr>
          <w:i/>
          <w:color w:val="000000"/>
          <w:sz w:val="21"/>
          <w:szCs w:val="21"/>
        </w:rPr>
        <w:t>None at this time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Recommendations to the Code Enforcement Officer: </w:t>
      </w:r>
      <w:r w:rsidRPr="00A24178">
        <w:rPr>
          <w:i/>
          <w:color w:val="000000"/>
          <w:sz w:val="21"/>
          <w:szCs w:val="21"/>
        </w:rPr>
        <w:tab/>
        <w:t>None at this time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proofErr w:type="spellStart"/>
      <w:r w:rsidRPr="00A24178">
        <w:rPr>
          <w:color w:val="000000"/>
          <w:sz w:val="21"/>
          <w:szCs w:val="21"/>
        </w:rPr>
        <w:t>Resubdivision</w:t>
      </w:r>
      <w:proofErr w:type="spellEnd"/>
      <w:r w:rsidRPr="00A24178">
        <w:rPr>
          <w:color w:val="000000"/>
          <w:sz w:val="21"/>
          <w:szCs w:val="21"/>
        </w:rPr>
        <w:t xml:space="preserve"> / Annexations:</w:t>
      </w:r>
      <w:r w:rsidRPr="00A24178">
        <w:rPr>
          <w:color w:val="000000"/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A24178">
        <w:rPr>
          <w:i/>
          <w:color w:val="000000"/>
          <w:sz w:val="21"/>
          <w:szCs w:val="21"/>
        </w:rPr>
        <w:t>None at this time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Letter of Credit/Bond Releases: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593F84">
        <w:rPr>
          <w:i/>
          <w:color w:val="000000"/>
          <w:sz w:val="21"/>
          <w:szCs w:val="21"/>
        </w:rPr>
        <w:t>Happiness House</w:t>
      </w:r>
    </w:p>
    <w:p w:rsidR="00E03902" w:rsidRPr="00A24178" w:rsidRDefault="00E03902" w:rsidP="00E03902">
      <w:pPr>
        <w:numPr>
          <w:ilvl w:val="0"/>
          <w:numId w:val="2"/>
        </w:numPr>
        <w:spacing w:after="60"/>
        <w:ind w:hanging="1080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Comprehensive Plan – General Discussion</w:t>
      </w:r>
    </w:p>
    <w:p w:rsidR="00E03902" w:rsidRPr="00593F84" w:rsidRDefault="00E03902" w:rsidP="00E03902">
      <w:pPr>
        <w:numPr>
          <w:ilvl w:val="0"/>
          <w:numId w:val="2"/>
        </w:numPr>
        <w:spacing w:after="60"/>
        <w:ind w:hanging="1080"/>
        <w:rPr>
          <w:i/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 xml:space="preserve">Other Business as Required: </w:t>
      </w:r>
    </w:p>
    <w:p w:rsidR="00593F84" w:rsidRPr="00593F84" w:rsidRDefault="00593F84" w:rsidP="00E03902">
      <w:pPr>
        <w:numPr>
          <w:ilvl w:val="0"/>
          <w:numId w:val="2"/>
        </w:numPr>
        <w:spacing w:after="60"/>
        <w:ind w:hanging="1080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Update on Available Training Sessions (Per Planning Board Rules of Procedure §6(A), </w:t>
      </w:r>
    </w:p>
    <w:p w:rsidR="00593F84" w:rsidRPr="00A24178" w:rsidRDefault="00593F84" w:rsidP="00593F84">
      <w:pPr>
        <w:spacing w:after="60"/>
        <w:ind w:left="1440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As adopted on January 12, 2016)</w:t>
      </w:r>
    </w:p>
    <w:p w:rsidR="00E03902" w:rsidRPr="00A24178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16"/>
          <w:szCs w:val="21"/>
        </w:rPr>
      </w:pPr>
      <w:r w:rsidRPr="00A24178">
        <w:rPr>
          <w:color w:val="000000"/>
          <w:sz w:val="21"/>
          <w:szCs w:val="21"/>
        </w:rPr>
        <w:t>_____________________________________________________________________________________</w:t>
      </w:r>
      <w:r w:rsidRPr="00A24178">
        <w:rPr>
          <w:color w:val="000000"/>
          <w:sz w:val="21"/>
          <w:szCs w:val="21"/>
        </w:rPr>
        <w:br/>
      </w:r>
    </w:p>
    <w:p w:rsidR="00E03902" w:rsidRPr="00A24178" w:rsidRDefault="00E03902" w:rsidP="00E03902">
      <w:pPr>
        <w:pStyle w:val="Heading2"/>
        <w:jc w:val="both"/>
        <w:rPr>
          <w:color w:val="000000"/>
          <w:sz w:val="21"/>
          <w:szCs w:val="21"/>
        </w:rPr>
      </w:pPr>
      <w:r w:rsidRPr="00A24178">
        <w:rPr>
          <w:color w:val="000000"/>
          <w:sz w:val="21"/>
          <w:szCs w:val="21"/>
        </w:rPr>
        <w:t>Staff Reports</w:t>
      </w:r>
    </w:p>
    <w:p w:rsidR="00E03902" w:rsidRPr="00A24178" w:rsidRDefault="00E03902" w:rsidP="00E03902">
      <w:pPr>
        <w:rPr>
          <w:color w:val="000000"/>
          <w:sz w:val="16"/>
          <w:szCs w:val="21"/>
        </w:rPr>
      </w:pPr>
    </w:p>
    <w:p w:rsidR="00E03902" w:rsidRDefault="00E03902" w:rsidP="00E03902">
      <w:pPr>
        <w:ind w:left="360" w:hanging="360"/>
        <w:rPr>
          <w:b/>
          <w:smallCaps/>
          <w:color w:val="000000"/>
          <w:sz w:val="21"/>
          <w:szCs w:val="21"/>
        </w:rPr>
      </w:pPr>
      <w:r w:rsidRPr="00A24178">
        <w:rPr>
          <w:b/>
          <w:smallCaps/>
          <w:color w:val="000000"/>
          <w:sz w:val="21"/>
          <w:szCs w:val="21"/>
        </w:rPr>
        <w:t>Upcoming Applications</w:t>
      </w:r>
    </w:p>
    <w:p w:rsidR="00E03902" w:rsidRPr="00E779D9" w:rsidRDefault="00E03902" w:rsidP="00E03902">
      <w:pPr>
        <w:ind w:left="360" w:hanging="360"/>
        <w:rPr>
          <w:b/>
          <w:smallCaps/>
          <w:color w:val="000000"/>
          <w:sz w:val="16"/>
          <w:szCs w:val="16"/>
        </w:rPr>
      </w:pPr>
    </w:p>
    <w:p w:rsidR="00E03902" w:rsidRDefault="009B243F" w:rsidP="00E03902">
      <w:pPr>
        <w:ind w:left="720" w:hanging="360"/>
        <w:rPr>
          <w:b/>
          <w:smallCaps/>
          <w:color w:val="000000"/>
          <w:sz w:val="21"/>
          <w:szCs w:val="21"/>
        </w:rPr>
      </w:pPr>
      <w:r>
        <w:rPr>
          <w:b/>
          <w:smallCaps/>
          <w:color w:val="000000"/>
          <w:sz w:val="21"/>
          <w:szCs w:val="21"/>
        </w:rPr>
        <w:t>February 23</w:t>
      </w:r>
      <w:r w:rsidR="00E03902" w:rsidRPr="00A24178">
        <w:rPr>
          <w:b/>
          <w:smallCaps/>
          <w:color w:val="000000"/>
          <w:sz w:val="21"/>
          <w:szCs w:val="21"/>
        </w:rPr>
        <w:t>, 2016</w:t>
      </w:r>
      <w:r w:rsidR="00E03902">
        <w:rPr>
          <w:b/>
          <w:smallCaps/>
          <w:color w:val="000000"/>
          <w:sz w:val="21"/>
          <w:szCs w:val="21"/>
        </w:rPr>
        <w:t xml:space="preserve"> </w:t>
      </w:r>
      <w:r w:rsidR="00E03902" w:rsidRPr="00A24178">
        <w:rPr>
          <w:b/>
          <w:smallCaps/>
          <w:color w:val="000000"/>
          <w:sz w:val="21"/>
          <w:szCs w:val="21"/>
        </w:rPr>
        <w:t>Meeting:</w:t>
      </w:r>
    </w:p>
    <w:p w:rsidR="009B243F" w:rsidRDefault="009B243F" w:rsidP="00E03902">
      <w:pPr>
        <w:ind w:left="720" w:hanging="360"/>
        <w:rPr>
          <w:b/>
          <w:smallCaps/>
          <w:color w:val="000000"/>
          <w:sz w:val="21"/>
          <w:szCs w:val="21"/>
        </w:rPr>
      </w:pPr>
    </w:p>
    <w:p w:rsidR="009B243F" w:rsidRDefault="009B243F" w:rsidP="009B243F">
      <w:pPr>
        <w:ind w:left="1440" w:hanging="1440"/>
        <w:rPr>
          <w:sz w:val="21"/>
          <w:szCs w:val="21"/>
        </w:rPr>
      </w:pPr>
      <w:r w:rsidRPr="00A24178">
        <w:rPr>
          <w:sz w:val="21"/>
          <w:szCs w:val="21"/>
        </w:rPr>
        <w:t>CPN-108-15</w:t>
      </w:r>
      <w:r w:rsidRPr="00A24178">
        <w:rPr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>Meagher Engineering</w:t>
      </w:r>
      <w:r w:rsidRPr="00A24178">
        <w:rPr>
          <w:sz w:val="21"/>
          <w:szCs w:val="21"/>
        </w:rPr>
        <w:t xml:space="preserve">, representing Sandy </w:t>
      </w:r>
      <w:proofErr w:type="spellStart"/>
      <w:r w:rsidRPr="00A24178">
        <w:rPr>
          <w:sz w:val="21"/>
          <w:szCs w:val="21"/>
        </w:rPr>
        <w:t>Kolupski</w:t>
      </w:r>
      <w:proofErr w:type="spellEnd"/>
      <w:r w:rsidRPr="00A24178">
        <w:rPr>
          <w:sz w:val="21"/>
          <w:szCs w:val="21"/>
        </w:rPr>
        <w:t>, owner of property at 3478 Sandy Beach Drive, TM#98.15-1-60.000, is requesting one stage site plan approval for a tear-down/rebuild of a single-family dwelling in the RLD zoning district.</w:t>
      </w:r>
    </w:p>
    <w:p w:rsidR="009B243F" w:rsidRPr="003767F0" w:rsidRDefault="009B243F" w:rsidP="009B243F">
      <w:pPr>
        <w:ind w:left="1440" w:hanging="1440"/>
        <w:rPr>
          <w:sz w:val="10"/>
          <w:szCs w:val="10"/>
        </w:rPr>
      </w:pPr>
    </w:p>
    <w:p w:rsidR="009B243F" w:rsidRDefault="009B243F" w:rsidP="009B243F">
      <w:pPr>
        <w:ind w:left="1440" w:hanging="1440"/>
        <w:rPr>
          <w:sz w:val="21"/>
          <w:szCs w:val="21"/>
        </w:rPr>
      </w:pPr>
      <w:r w:rsidRPr="00A24178">
        <w:rPr>
          <w:sz w:val="21"/>
          <w:szCs w:val="21"/>
        </w:rPr>
        <w:t>CPN-115-15</w:t>
      </w:r>
      <w:r w:rsidRPr="00A24178">
        <w:rPr>
          <w:sz w:val="21"/>
          <w:szCs w:val="21"/>
        </w:rPr>
        <w:tab/>
      </w:r>
      <w:r w:rsidRPr="00A24178">
        <w:rPr>
          <w:color w:val="000000"/>
          <w:sz w:val="21"/>
          <w:szCs w:val="21"/>
        </w:rPr>
        <w:t xml:space="preserve">Marathon </w:t>
      </w:r>
      <w:proofErr w:type="gramStart"/>
      <w:r w:rsidRPr="00A24178">
        <w:rPr>
          <w:color w:val="000000"/>
          <w:sz w:val="21"/>
          <w:szCs w:val="21"/>
        </w:rPr>
        <w:t>Engineering</w:t>
      </w:r>
      <w:proofErr w:type="gramEnd"/>
      <w:r w:rsidRPr="00A24178">
        <w:rPr>
          <w:sz w:val="21"/>
          <w:szCs w:val="21"/>
        </w:rPr>
        <w:t>, representing Ted</w:t>
      </w:r>
      <w:r>
        <w:rPr>
          <w:sz w:val="21"/>
          <w:szCs w:val="21"/>
        </w:rPr>
        <w:t xml:space="preserve"> &amp; Patricia</w:t>
      </w:r>
      <w:r w:rsidRPr="00A24178">
        <w:rPr>
          <w:sz w:val="21"/>
          <w:szCs w:val="21"/>
        </w:rPr>
        <w:t xml:space="preserve"> Brewer, owner of property at 4727 County Road 16, TM#140.11-1-30.000, is requesting one stage site plan </w:t>
      </w:r>
      <w:r>
        <w:rPr>
          <w:sz w:val="21"/>
          <w:szCs w:val="21"/>
        </w:rPr>
        <w:t>approval</w:t>
      </w:r>
      <w:r w:rsidRPr="00A24178">
        <w:rPr>
          <w:sz w:val="21"/>
          <w:szCs w:val="21"/>
        </w:rPr>
        <w:t xml:space="preserve"> for a tear-down/rebuild of a single-family dwelling in the RLD zoning district.</w:t>
      </w:r>
    </w:p>
    <w:p w:rsidR="009B243F" w:rsidRPr="008953D7" w:rsidRDefault="009B243F" w:rsidP="009B243F">
      <w:pPr>
        <w:ind w:left="1440" w:hanging="1440"/>
        <w:rPr>
          <w:sz w:val="10"/>
          <w:szCs w:val="10"/>
        </w:rPr>
      </w:pPr>
    </w:p>
    <w:p w:rsidR="009B243F" w:rsidRDefault="009B243F" w:rsidP="009B243F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CPN-118-15</w:t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Venezia</w:t>
      </w:r>
      <w:proofErr w:type="spellEnd"/>
      <w:r>
        <w:rPr>
          <w:sz w:val="21"/>
          <w:szCs w:val="21"/>
        </w:rPr>
        <w:t xml:space="preserve"> Associates, representing German Brothers Industrial Park, LLC, owners of property at 0000 North Street, TM#70.00-1-69.110, is requesting one stage site plan approval for the construction of a boat storage facility in the IND zoning district.</w:t>
      </w:r>
    </w:p>
    <w:p w:rsidR="009B243F" w:rsidRDefault="009B243F" w:rsidP="009B243F">
      <w:pPr>
        <w:ind w:left="1440" w:hanging="1440"/>
        <w:rPr>
          <w:sz w:val="21"/>
          <w:szCs w:val="21"/>
        </w:rPr>
      </w:pPr>
    </w:p>
    <w:p w:rsidR="009B243F" w:rsidRDefault="009B243F" w:rsidP="009B243F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CPN-001-16</w:t>
      </w:r>
      <w:r>
        <w:rPr>
          <w:sz w:val="21"/>
          <w:szCs w:val="21"/>
        </w:rPr>
        <w:tab/>
        <w:t>Rochester Road LLC, owner of property at 2390 State Route 332</w:t>
      </w:r>
      <w:r w:rsidR="00C60906">
        <w:rPr>
          <w:sz w:val="21"/>
          <w:szCs w:val="21"/>
        </w:rPr>
        <w:t>, TM#70.00-1-8.211, is requesting a Special Use Permit for a building sign in the CC Zoning District.</w:t>
      </w:r>
    </w:p>
    <w:p w:rsidR="00C60906" w:rsidRDefault="00C60906" w:rsidP="009B243F">
      <w:pPr>
        <w:ind w:left="1440" w:hanging="1440"/>
        <w:rPr>
          <w:sz w:val="21"/>
          <w:szCs w:val="21"/>
        </w:rPr>
      </w:pPr>
    </w:p>
    <w:p w:rsidR="00C60906" w:rsidRDefault="00593F84" w:rsidP="009B243F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CPN-005</w:t>
      </w:r>
      <w:r w:rsidR="00C60906">
        <w:rPr>
          <w:sz w:val="21"/>
          <w:szCs w:val="21"/>
        </w:rPr>
        <w:t>-16</w:t>
      </w:r>
      <w:r w:rsidR="00C60906">
        <w:rPr>
          <w:sz w:val="21"/>
          <w:szCs w:val="21"/>
        </w:rPr>
        <w:tab/>
        <w:t xml:space="preserve">Dominick </w:t>
      </w:r>
      <w:proofErr w:type="spellStart"/>
      <w:r w:rsidR="00C60906">
        <w:rPr>
          <w:sz w:val="21"/>
          <w:szCs w:val="21"/>
        </w:rPr>
        <w:t>Caroselli</w:t>
      </w:r>
      <w:proofErr w:type="spellEnd"/>
      <w:r w:rsidR="00C60906">
        <w:rPr>
          <w:sz w:val="21"/>
          <w:szCs w:val="21"/>
        </w:rPr>
        <w:t xml:space="preserve"> (DVC, Inc.) representing </w:t>
      </w:r>
      <w:proofErr w:type="spellStart"/>
      <w:r w:rsidR="00C60906">
        <w:rPr>
          <w:sz w:val="21"/>
          <w:szCs w:val="21"/>
        </w:rPr>
        <w:t>Scottland</w:t>
      </w:r>
      <w:proofErr w:type="spellEnd"/>
      <w:r w:rsidR="00C60906">
        <w:rPr>
          <w:sz w:val="21"/>
          <w:szCs w:val="21"/>
        </w:rPr>
        <w:t xml:space="preserve"> Chosen Spot LLC., owner of property</w:t>
      </w:r>
    </w:p>
    <w:p w:rsidR="00C60906" w:rsidRPr="00A24178" w:rsidRDefault="00C60906" w:rsidP="009B243F">
      <w:pPr>
        <w:ind w:left="1440" w:hanging="1440"/>
        <w:rPr>
          <w:b/>
          <w:smallCaps/>
          <w:color w:val="000000"/>
          <w:sz w:val="21"/>
          <w:szCs w:val="21"/>
        </w:rPr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at</w:t>
      </w:r>
      <w:proofErr w:type="gramEnd"/>
      <w:r>
        <w:rPr>
          <w:sz w:val="21"/>
          <w:szCs w:val="21"/>
        </w:rPr>
        <w:t xml:space="preserve"> 4711 North </w:t>
      </w:r>
      <w:proofErr w:type="spellStart"/>
      <w:r>
        <w:rPr>
          <w:sz w:val="21"/>
          <w:szCs w:val="21"/>
        </w:rPr>
        <w:t>Mente</w:t>
      </w:r>
      <w:r w:rsidR="00405184">
        <w:rPr>
          <w:sz w:val="21"/>
          <w:szCs w:val="21"/>
        </w:rPr>
        <w:t>th</w:t>
      </w:r>
      <w:proofErr w:type="spellEnd"/>
      <w:r w:rsidR="00405184">
        <w:rPr>
          <w:sz w:val="21"/>
          <w:szCs w:val="21"/>
        </w:rPr>
        <w:t xml:space="preserve"> Drive, TM# 140.11-1-20.000, is</w:t>
      </w:r>
      <w:r>
        <w:rPr>
          <w:sz w:val="21"/>
          <w:szCs w:val="21"/>
        </w:rPr>
        <w:t xml:space="preserve"> requesting a One-Stage Site Plan Approval for Construction of additional patio area</w:t>
      </w:r>
      <w:r w:rsidR="00593F84">
        <w:rPr>
          <w:sz w:val="21"/>
          <w:szCs w:val="21"/>
        </w:rPr>
        <w:t xml:space="preserve"> (667 sq. ft.)</w:t>
      </w:r>
      <w:r>
        <w:rPr>
          <w:sz w:val="21"/>
          <w:szCs w:val="21"/>
        </w:rPr>
        <w:t xml:space="preserve"> connecting to the existing patio plus construction of a new outdoor fireplace adjoin</w:t>
      </w:r>
      <w:r w:rsidR="00593F84">
        <w:rPr>
          <w:sz w:val="21"/>
          <w:szCs w:val="21"/>
        </w:rPr>
        <w:t>ing the patio</w:t>
      </w:r>
    </w:p>
    <w:p w:rsidR="00E03902" w:rsidRDefault="00E03902" w:rsidP="00E03902">
      <w:pPr>
        <w:ind w:left="1440" w:hanging="1440"/>
        <w:rPr>
          <w:sz w:val="21"/>
          <w:szCs w:val="21"/>
        </w:rPr>
      </w:pPr>
    </w:p>
    <w:p w:rsidR="00E03902" w:rsidRPr="00E779D9" w:rsidRDefault="00E03902" w:rsidP="00E03902">
      <w:pPr>
        <w:ind w:left="720" w:hanging="360"/>
        <w:rPr>
          <w:b/>
          <w:smallCaps/>
          <w:color w:val="000000"/>
          <w:sz w:val="10"/>
          <w:szCs w:val="10"/>
        </w:rPr>
      </w:pPr>
    </w:p>
    <w:p w:rsidR="00E03902" w:rsidRPr="00A24178" w:rsidRDefault="00E03902" w:rsidP="00E03902">
      <w:pPr>
        <w:spacing w:before="120" w:after="60"/>
        <w:rPr>
          <w:color w:val="000000"/>
          <w:sz w:val="21"/>
          <w:szCs w:val="21"/>
        </w:rPr>
      </w:pPr>
      <w:r w:rsidRPr="00A24178">
        <w:rPr>
          <w:b/>
          <w:smallCaps/>
          <w:color w:val="000000"/>
          <w:sz w:val="21"/>
          <w:szCs w:val="21"/>
        </w:rPr>
        <w:t>Adjournment</w:t>
      </w:r>
    </w:p>
    <w:p w:rsidR="001E7E27" w:rsidRDefault="00A476CC"/>
    <w:sectPr w:rsidR="001E7E27" w:rsidSect="00697DB6">
      <w:type w:val="continuous"/>
      <w:pgSz w:w="12240" w:h="15840" w:code="1"/>
      <w:pgMar w:top="540" w:right="1440" w:bottom="360" w:left="1440" w:header="360" w:footer="3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A1" w:rsidRDefault="008D7321">
      <w:r>
        <w:separator/>
      </w:r>
    </w:p>
  </w:endnote>
  <w:endnote w:type="continuationSeparator" w:id="0">
    <w:p w:rsidR="003530A1" w:rsidRDefault="008D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04" w:rsidRPr="008011B6" w:rsidRDefault="00593F84" w:rsidP="00F16972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Planning Board Meeting Agenda January 26, 2016</w:t>
    </w:r>
  </w:p>
  <w:p w:rsidR="009B6A04" w:rsidRPr="008011B6" w:rsidRDefault="00860C7C" w:rsidP="005518A9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fldSimple w:instr=" FILENAME  \* Caps \p  \* MERGEFORMAT ">
      <w:r w:rsidR="00A476CC">
        <w:rPr>
          <w:noProof/>
          <w:color w:val="000000"/>
          <w:sz w:val="16"/>
          <w:szCs w:val="16"/>
        </w:rPr>
        <w:t>M:\Development Office\Planning Board\Agendas\2016\2-9-16 Agenda.Docx</w:t>
      </w:r>
    </w:fldSimple>
    <w:r w:rsidR="00593F84" w:rsidRPr="008011B6">
      <w:rPr>
        <w:i/>
        <w:color w:val="000000"/>
        <w:sz w:val="16"/>
      </w:rPr>
      <w:tab/>
      <w:t xml:space="preserve">Page </w:t>
    </w:r>
    <w:r w:rsidRPr="008011B6">
      <w:rPr>
        <w:i/>
        <w:color w:val="000000"/>
        <w:sz w:val="16"/>
      </w:rPr>
      <w:fldChar w:fldCharType="begin"/>
    </w:r>
    <w:r w:rsidR="00593F84" w:rsidRPr="008011B6">
      <w:rPr>
        <w:i/>
        <w:color w:val="000000"/>
        <w:sz w:val="16"/>
      </w:rPr>
      <w:instrText xml:space="preserve"> PAGE </w:instrText>
    </w:r>
    <w:r w:rsidRPr="008011B6">
      <w:rPr>
        <w:i/>
        <w:color w:val="000000"/>
        <w:sz w:val="16"/>
      </w:rPr>
      <w:fldChar w:fldCharType="separate"/>
    </w:r>
    <w:r w:rsidR="00593F84">
      <w:rPr>
        <w:i/>
        <w:noProof/>
        <w:color w:val="000000"/>
        <w:sz w:val="16"/>
      </w:rPr>
      <w:t>2</w:t>
    </w:r>
    <w:r w:rsidRPr="008011B6">
      <w:rPr>
        <w:i/>
        <w:color w:val="000000"/>
        <w:sz w:val="16"/>
      </w:rPr>
      <w:fldChar w:fldCharType="end"/>
    </w:r>
    <w:r w:rsidR="00593F84" w:rsidRPr="008011B6">
      <w:rPr>
        <w:i/>
        <w:color w:val="000000"/>
        <w:sz w:val="16"/>
      </w:rPr>
      <w:t xml:space="preserve"> of </w:t>
    </w:r>
    <w:r w:rsidRPr="008011B6">
      <w:rPr>
        <w:rStyle w:val="PageNumber"/>
        <w:color w:val="000000"/>
        <w:sz w:val="16"/>
      </w:rPr>
      <w:fldChar w:fldCharType="begin"/>
    </w:r>
    <w:r w:rsidR="00593F84" w:rsidRPr="008011B6">
      <w:rPr>
        <w:rStyle w:val="PageNumber"/>
        <w:color w:val="000000"/>
        <w:sz w:val="16"/>
      </w:rPr>
      <w:instrText xml:space="preserve"> NUMPAGES </w:instrText>
    </w:r>
    <w:r w:rsidRPr="008011B6">
      <w:rPr>
        <w:rStyle w:val="PageNumber"/>
        <w:color w:val="000000"/>
        <w:sz w:val="16"/>
      </w:rPr>
      <w:fldChar w:fldCharType="separate"/>
    </w:r>
    <w:r w:rsidR="00A476CC">
      <w:rPr>
        <w:rStyle w:val="PageNumber"/>
        <w:noProof/>
        <w:color w:val="000000"/>
        <w:sz w:val="16"/>
      </w:rPr>
      <w:t>2</w:t>
    </w:r>
    <w:r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04" w:rsidRPr="008011B6" w:rsidRDefault="00593F84" w:rsidP="009258F6">
    <w:pPr>
      <w:pStyle w:val="Footer"/>
      <w:rPr>
        <w:color w:val="000000"/>
        <w:sz w:val="16"/>
        <w:szCs w:val="16"/>
      </w:rPr>
    </w:pPr>
    <w:r w:rsidRPr="008011B6">
      <w:rPr>
        <w:color w:val="000000"/>
        <w:sz w:val="16"/>
        <w:szCs w:val="16"/>
      </w:rPr>
      <w:t xml:space="preserve">Planning Board Meeting Agenda </w:t>
    </w:r>
    <w:r>
      <w:rPr>
        <w:color w:val="000000"/>
        <w:sz w:val="16"/>
        <w:szCs w:val="16"/>
      </w:rPr>
      <w:t>January 26, 2016</w:t>
    </w:r>
  </w:p>
  <w:p w:rsidR="009B6A04" w:rsidRPr="008011B6" w:rsidRDefault="00860C7C" w:rsidP="005518A9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fldSimple w:instr=" FILENAME  \* Caps \p  \* MERGEFORMAT ">
      <w:r w:rsidR="00A476CC">
        <w:rPr>
          <w:noProof/>
          <w:color w:val="000000"/>
          <w:sz w:val="16"/>
          <w:szCs w:val="16"/>
        </w:rPr>
        <w:t>M:\Development Office\Planning Board\Agendas\2016\2-9-16 Agenda.Docx</w:t>
      </w:r>
    </w:fldSimple>
    <w:r w:rsidR="00593F84" w:rsidRPr="008011B6">
      <w:rPr>
        <w:color w:val="000000"/>
        <w:sz w:val="16"/>
        <w:szCs w:val="16"/>
      </w:rPr>
      <w:tab/>
      <w:t xml:space="preserve">    </w:t>
    </w:r>
    <w:r w:rsidR="00593F84" w:rsidRPr="008011B6">
      <w:rPr>
        <w:i/>
        <w:color w:val="000000"/>
        <w:sz w:val="16"/>
      </w:rPr>
      <w:t xml:space="preserve"> Page </w:t>
    </w:r>
    <w:r w:rsidRPr="008011B6">
      <w:rPr>
        <w:i/>
        <w:color w:val="000000"/>
        <w:sz w:val="16"/>
      </w:rPr>
      <w:fldChar w:fldCharType="begin"/>
    </w:r>
    <w:r w:rsidR="00593F84" w:rsidRPr="008011B6">
      <w:rPr>
        <w:i/>
        <w:color w:val="000000"/>
        <w:sz w:val="16"/>
      </w:rPr>
      <w:instrText xml:space="preserve"> PAGE </w:instrText>
    </w:r>
    <w:r w:rsidRPr="008011B6">
      <w:rPr>
        <w:i/>
        <w:color w:val="000000"/>
        <w:sz w:val="16"/>
      </w:rPr>
      <w:fldChar w:fldCharType="separate"/>
    </w:r>
    <w:r w:rsidR="00A476CC">
      <w:rPr>
        <w:i/>
        <w:noProof/>
        <w:color w:val="000000"/>
        <w:sz w:val="16"/>
      </w:rPr>
      <w:t>2</w:t>
    </w:r>
    <w:r w:rsidRPr="008011B6">
      <w:rPr>
        <w:i/>
        <w:color w:val="000000"/>
        <w:sz w:val="16"/>
      </w:rPr>
      <w:fldChar w:fldCharType="end"/>
    </w:r>
    <w:r w:rsidR="00593F84" w:rsidRPr="008011B6">
      <w:rPr>
        <w:i/>
        <w:color w:val="000000"/>
        <w:sz w:val="16"/>
      </w:rPr>
      <w:t xml:space="preserve"> of </w:t>
    </w:r>
    <w:r w:rsidRPr="008011B6">
      <w:rPr>
        <w:rStyle w:val="PageNumber"/>
        <w:color w:val="000000"/>
        <w:sz w:val="16"/>
      </w:rPr>
      <w:fldChar w:fldCharType="begin"/>
    </w:r>
    <w:r w:rsidR="00593F84" w:rsidRPr="008011B6">
      <w:rPr>
        <w:rStyle w:val="PageNumber"/>
        <w:color w:val="000000"/>
        <w:sz w:val="16"/>
      </w:rPr>
      <w:instrText xml:space="preserve"> NUMPAGES </w:instrText>
    </w:r>
    <w:r w:rsidRPr="008011B6">
      <w:rPr>
        <w:rStyle w:val="PageNumber"/>
        <w:color w:val="000000"/>
        <w:sz w:val="16"/>
      </w:rPr>
      <w:fldChar w:fldCharType="separate"/>
    </w:r>
    <w:r w:rsidR="00A476CC">
      <w:rPr>
        <w:rStyle w:val="PageNumber"/>
        <w:noProof/>
        <w:color w:val="000000"/>
        <w:sz w:val="16"/>
      </w:rPr>
      <w:t>2</w:t>
    </w:r>
    <w:r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04" w:rsidRPr="001714D7" w:rsidRDefault="00593F84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9B6A04" w:rsidRPr="001714D7" w:rsidRDefault="00593F84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9B6A04" w:rsidRDefault="00A476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A1" w:rsidRDefault="008D7321">
      <w:r>
        <w:separator/>
      </w:r>
    </w:p>
  </w:footnote>
  <w:footnote w:type="continuationSeparator" w:id="0">
    <w:p w:rsidR="003530A1" w:rsidRDefault="008D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04" w:rsidRPr="008011B6" w:rsidRDefault="00593F84" w:rsidP="00F16972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9B6A04" w:rsidRPr="008011B6" w:rsidRDefault="00593F84" w:rsidP="00F16972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9B6A04" w:rsidRPr="008011B6" w:rsidRDefault="00593F84" w:rsidP="00F16972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A17"/>
    <w:multiLevelType w:val="singleLevel"/>
    <w:tmpl w:val="6A164CA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02"/>
    <w:rsid w:val="00096B1B"/>
    <w:rsid w:val="00173B39"/>
    <w:rsid w:val="003530A1"/>
    <w:rsid w:val="00405184"/>
    <w:rsid w:val="00593F84"/>
    <w:rsid w:val="008148AD"/>
    <w:rsid w:val="00860C7C"/>
    <w:rsid w:val="008D7321"/>
    <w:rsid w:val="009B243F"/>
    <w:rsid w:val="00A476CC"/>
    <w:rsid w:val="00C60906"/>
    <w:rsid w:val="00E03902"/>
    <w:rsid w:val="00E2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  <w:lang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1766-EE13-44D9-9E9F-5F4149BA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Clerk</dc:creator>
  <cp:lastModifiedBy>sreynolds</cp:lastModifiedBy>
  <cp:revision>7</cp:revision>
  <cp:lastPrinted>2016-01-28T17:12:00Z</cp:lastPrinted>
  <dcterms:created xsi:type="dcterms:W3CDTF">2016-01-27T14:08:00Z</dcterms:created>
  <dcterms:modified xsi:type="dcterms:W3CDTF">2016-01-28T17:12:00Z</dcterms:modified>
</cp:coreProperties>
</file>