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31" w:rsidRPr="008E202C" w:rsidRDefault="003A3D4D" w:rsidP="003A3D4D">
      <w:pPr>
        <w:spacing w:after="0" w:line="240" w:lineRule="auto"/>
        <w:jc w:val="center"/>
        <w:rPr>
          <w:rFonts w:ascii="Times New Roman" w:hAnsi="Times New Roman" w:cs="Times New Roman"/>
          <w:b/>
          <w:sz w:val="32"/>
          <w:szCs w:val="32"/>
        </w:rPr>
      </w:pPr>
      <w:r w:rsidRPr="008E202C">
        <w:rPr>
          <w:rFonts w:ascii="Times New Roman" w:hAnsi="Times New Roman" w:cs="Times New Roman"/>
          <w:b/>
          <w:sz w:val="32"/>
          <w:szCs w:val="32"/>
        </w:rPr>
        <w:t>Town of Canandaigua</w:t>
      </w:r>
    </w:p>
    <w:p w:rsidR="003A3D4D" w:rsidRPr="008E202C" w:rsidRDefault="003A3D4D" w:rsidP="003A3D4D">
      <w:pPr>
        <w:spacing w:after="0" w:line="240" w:lineRule="auto"/>
        <w:jc w:val="center"/>
        <w:rPr>
          <w:rFonts w:ascii="Times New Roman" w:hAnsi="Times New Roman" w:cs="Times New Roman"/>
          <w:sz w:val="32"/>
          <w:szCs w:val="32"/>
        </w:rPr>
      </w:pPr>
      <w:r w:rsidRPr="008E202C">
        <w:rPr>
          <w:rFonts w:ascii="Times New Roman" w:hAnsi="Times New Roman" w:cs="Times New Roman"/>
          <w:b/>
          <w:sz w:val="32"/>
          <w:szCs w:val="32"/>
        </w:rPr>
        <w:t>2016 Fee Schedule</w:t>
      </w:r>
    </w:p>
    <w:p w:rsidR="003A3D4D" w:rsidRDefault="003A3D4D" w:rsidP="003A3D4D">
      <w:pPr>
        <w:spacing w:after="0" w:line="240" w:lineRule="auto"/>
        <w:jc w:val="center"/>
        <w:rPr>
          <w:rFonts w:ascii="Times New Roman" w:hAnsi="Times New Roman" w:cs="Times New Roman"/>
          <w:sz w:val="24"/>
          <w:szCs w:val="24"/>
        </w:rPr>
      </w:pPr>
      <w:r w:rsidRPr="003A3D4D">
        <w:rPr>
          <w:rFonts w:ascii="Times New Roman" w:hAnsi="Times New Roman" w:cs="Times New Roman"/>
          <w:sz w:val="24"/>
          <w:szCs w:val="24"/>
        </w:rPr>
        <w:t xml:space="preserve">(Effective </w:t>
      </w:r>
      <w:r w:rsidR="00786303">
        <w:rPr>
          <w:rFonts w:ascii="Times New Roman" w:hAnsi="Times New Roman" w:cs="Times New Roman"/>
          <w:sz w:val="24"/>
          <w:szCs w:val="24"/>
        </w:rPr>
        <w:t>September 19</w:t>
      </w:r>
      <w:r w:rsidRPr="003A3D4D">
        <w:rPr>
          <w:rFonts w:ascii="Times New Roman" w:hAnsi="Times New Roman" w:cs="Times New Roman"/>
          <w:sz w:val="24"/>
          <w:szCs w:val="24"/>
        </w:rPr>
        <w:t>, 2016)</w:t>
      </w:r>
    </w:p>
    <w:p w:rsidR="003A3D4D" w:rsidRDefault="003A3D4D" w:rsidP="003A3D4D">
      <w:pPr>
        <w:spacing w:after="0" w:line="240" w:lineRule="auto"/>
        <w:jc w:val="center"/>
        <w:rPr>
          <w:rFonts w:ascii="Times New Roman" w:hAnsi="Times New Roman" w:cs="Times New Roman"/>
          <w:sz w:val="24"/>
          <w:szCs w:val="24"/>
        </w:rPr>
      </w:pPr>
    </w:p>
    <w:p w:rsidR="003A3D4D" w:rsidRDefault="003A3D4D" w:rsidP="008E2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permit or certificate shall be issued, no approval shall be granted, no application shall be considered complete, no park reservation shall be confirmed, and no public hearing shall be scheduled or held until the fees, as established by the Town Board, have been paid in full.  Accepted forms of payment are:  cash, check, or credit card (Visa, </w:t>
      </w:r>
      <w:proofErr w:type="spellStart"/>
      <w:r>
        <w:rPr>
          <w:rFonts w:ascii="Times New Roman" w:hAnsi="Times New Roman" w:cs="Times New Roman"/>
          <w:sz w:val="24"/>
          <w:szCs w:val="24"/>
        </w:rPr>
        <w:t>Mastercard</w:t>
      </w:r>
      <w:proofErr w:type="spellEnd"/>
      <w:r>
        <w:rPr>
          <w:rFonts w:ascii="Times New Roman" w:hAnsi="Times New Roman" w:cs="Times New Roman"/>
          <w:sz w:val="24"/>
          <w:szCs w:val="24"/>
        </w:rPr>
        <w:t>, Discover, and American Express).</w:t>
      </w:r>
    </w:p>
    <w:p w:rsidR="003A3D4D" w:rsidRDefault="003A3D4D" w:rsidP="003A3D4D">
      <w:pPr>
        <w:spacing w:after="0" w:line="240" w:lineRule="auto"/>
        <w:rPr>
          <w:rFonts w:ascii="Times New Roman" w:hAnsi="Times New Roman" w:cs="Times New Roman"/>
          <w:sz w:val="24"/>
          <w:szCs w:val="24"/>
        </w:rPr>
      </w:pPr>
    </w:p>
    <w:p w:rsidR="00AB4026" w:rsidRDefault="00AB4026"/>
    <w:tbl>
      <w:tblPr>
        <w:tblStyle w:val="TableGrid"/>
        <w:tblW w:w="0" w:type="auto"/>
        <w:tblLook w:val="04A0"/>
      </w:tblPr>
      <w:tblGrid>
        <w:gridCol w:w="7848"/>
        <w:gridCol w:w="1728"/>
      </w:tblGrid>
      <w:tr w:rsidR="00AB4026" w:rsidTr="00AB4026">
        <w:tc>
          <w:tcPr>
            <w:tcW w:w="9576" w:type="dxa"/>
            <w:gridSpan w:val="2"/>
            <w:shd w:val="clear" w:color="auto" w:fill="FABF8F" w:themeFill="accent6" w:themeFillTint="99"/>
            <w:vAlign w:val="bottom"/>
          </w:tcPr>
          <w:p w:rsidR="00AB4026" w:rsidRPr="009440B6" w:rsidRDefault="00AB4026" w:rsidP="00AB4026">
            <w:pPr>
              <w:rPr>
                <w:rFonts w:ascii="Times New Roman" w:hAnsi="Times New Roman" w:cs="Times New Roman"/>
                <w:b/>
                <w:smallCaps/>
                <w:sz w:val="32"/>
                <w:szCs w:val="32"/>
              </w:rPr>
            </w:pPr>
            <w:r w:rsidRPr="009440B6">
              <w:rPr>
                <w:rFonts w:ascii="Times New Roman" w:hAnsi="Times New Roman" w:cs="Times New Roman"/>
                <w:b/>
                <w:smallCaps/>
                <w:sz w:val="32"/>
                <w:szCs w:val="32"/>
              </w:rPr>
              <w:t>Town Board</w:t>
            </w:r>
          </w:p>
        </w:tc>
      </w:tr>
      <w:tr w:rsidR="00AB4026" w:rsidTr="009440B6">
        <w:tc>
          <w:tcPr>
            <w:tcW w:w="7848" w:type="dxa"/>
            <w:vAlign w:val="bottom"/>
          </w:tcPr>
          <w:p w:rsidR="00AB4026" w:rsidRDefault="00AB4026" w:rsidP="00AB4026">
            <w:pPr>
              <w:rPr>
                <w:rFonts w:ascii="Times New Roman" w:hAnsi="Times New Roman" w:cs="Times New Roman"/>
                <w:sz w:val="24"/>
                <w:szCs w:val="24"/>
              </w:rPr>
            </w:pPr>
            <w:r>
              <w:rPr>
                <w:rFonts w:ascii="Times New Roman" w:hAnsi="Times New Roman" w:cs="Times New Roman"/>
                <w:sz w:val="24"/>
                <w:szCs w:val="24"/>
              </w:rPr>
              <w:t>Petition to Amend Official Zoning Map (Mixed Use Overlay Districts)</w:t>
            </w:r>
          </w:p>
        </w:tc>
        <w:tc>
          <w:tcPr>
            <w:tcW w:w="1728" w:type="dxa"/>
            <w:vAlign w:val="center"/>
          </w:tcPr>
          <w:p w:rsidR="00AB4026" w:rsidRDefault="00AB4026" w:rsidP="00AB4026">
            <w:pPr>
              <w:jc w:val="center"/>
              <w:rPr>
                <w:rFonts w:ascii="Times New Roman" w:hAnsi="Times New Roman" w:cs="Times New Roman"/>
                <w:sz w:val="24"/>
                <w:szCs w:val="24"/>
              </w:rPr>
            </w:pPr>
            <w:r>
              <w:rPr>
                <w:rFonts w:ascii="Times New Roman" w:hAnsi="Times New Roman" w:cs="Times New Roman"/>
                <w:sz w:val="24"/>
                <w:szCs w:val="24"/>
              </w:rPr>
              <w:t>$50</w:t>
            </w:r>
          </w:p>
        </w:tc>
      </w:tr>
      <w:tr w:rsidR="00AB4026" w:rsidTr="009440B6">
        <w:tc>
          <w:tcPr>
            <w:tcW w:w="7848" w:type="dxa"/>
            <w:vAlign w:val="bottom"/>
          </w:tcPr>
          <w:p w:rsidR="00AB4026" w:rsidRDefault="00AB4026" w:rsidP="00AB4026">
            <w:pPr>
              <w:rPr>
                <w:rFonts w:ascii="Times New Roman" w:hAnsi="Times New Roman" w:cs="Times New Roman"/>
                <w:sz w:val="24"/>
                <w:szCs w:val="24"/>
              </w:rPr>
            </w:pPr>
            <w:r>
              <w:rPr>
                <w:rFonts w:ascii="Times New Roman" w:hAnsi="Times New Roman" w:cs="Times New Roman"/>
                <w:sz w:val="24"/>
                <w:szCs w:val="24"/>
              </w:rPr>
              <w:t>Formal Rezoning Process</w:t>
            </w:r>
          </w:p>
        </w:tc>
        <w:tc>
          <w:tcPr>
            <w:tcW w:w="1728" w:type="dxa"/>
            <w:vAlign w:val="center"/>
          </w:tcPr>
          <w:p w:rsidR="00AB4026" w:rsidRDefault="00AB4026" w:rsidP="00AB4026">
            <w:pPr>
              <w:jc w:val="center"/>
              <w:rPr>
                <w:rFonts w:ascii="Times New Roman" w:hAnsi="Times New Roman" w:cs="Times New Roman"/>
                <w:sz w:val="24"/>
                <w:szCs w:val="24"/>
              </w:rPr>
            </w:pPr>
            <w:r>
              <w:rPr>
                <w:rFonts w:ascii="Times New Roman" w:hAnsi="Times New Roman" w:cs="Times New Roman"/>
                <w:sz w:val="24"/>
                <w:szCs w:val="24"/>
              </w:rPr>
              <w:t>$500</w:t>
            </w:r>
          </w:p>
        </w:tc>
      </w:tr>
    </w:tbl>
    <w:p w:rsidR="00C81D6C" w:rsidRDefault="00C81D6C" w:rsidP="003A3D4D">
      <w:pPr>
        <w:spacing w:after="0" w:line="240" w:lineRule="auto"/>
        <w:rPr>
          <w:rFonts w:ascii="Times New Roman" w:hAnsi="Times New Roman" w:cs="Times New Roman"/>
          <w:sz w:val="16"/>
          <w:szCs w:val="16"/>
        </w:rPr>
      </w:pPr>
    </w:p>
    <w:p w:rsidR="00C81D6C" w:rsidRDefault="00C81D6C" w:rsidP="003A3D4D">
      <w:pPr>
        <w:spacing w:after="0" w:line="240" w:lineRule="auto"/>
        <w:rPr>
          <w:rFonts w:ascii="Times New Roman" w:hAnsi="Times New Roman" w:cs="Times New Roman"/>
          <w:sz w:val="16"/>
          <w:szCs w:val="16"/>
        </w:rPr>
      </w:pPr>
    </w:p>
    <w:p w:rsidR="00C81D6C" w:rsidRDefault="00C81D6C" w:rsidP="003A3D4D">
      <w:pPr>
        <w:spacing w:after="0" w:line="240" w:lineRule="auto"/>
        <w:rPr>
          <w:rFonts w:ascii="Times New Roman" w:hAnsi="Times New Roman" w:cs="Times New Roman"/>
          <w:sz w:val="16"/>
          <w:szCs w:val="16"/>
        </w:rPr>
      </w:pP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History:</w:t>
      </w: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 xml:space="preserve">Adopted by the Town Board of the Town of Canandaigua 6/6/77. Amended in its entirety by resolution on 11/7/83, 6/11/90, and 5/8/95 except for those fees listed separate under local law. </w:t>
      </w:r>
      <w:proofErr w:type="gramStart"/>
      <w:r w:rsidRPr="00790164">
        <w:rPr>
          <w:rFonts w:ascii="Times New Roman" w:hAnsi="Times New Roman" w:cs="Times New Roman"/>
          <w:sz w:val="16"/>
          <w:szCs w:val="16"/>
        </w:rPr>
        <w:t>Further amended 4/3/07, 12/18/07, 3/3/09, 4/21/09; 12/15/10; 1/3/11; 2/13/12, 1/28/13, 1/6/14, 4/28/14, 1/5/15, 12/21/15</w:t>
      </w:r>
      <w:r w:rsidR="000F13FB">
        <w:rPr>
          <w:rFonts w:ascii="Times New Roman" w:hAnsi="Times New Roman" w:cs="Times New Roman"/>
          <w:sz w:val="16"/>
          <w:szCs w:val="16"/>
        </w:rPr>
        <w:t>, 5/16/16</w:t>
      </w:r>
      <w:r w:rsidR="005D381A">
        <w:rPr>
          <w:rFonts w:ascii="Times New Roman" w:hAnsi="Times New Roman" w:cs="Times New Roman"/>
          <w:sz w:val="16"/>
          <w:szCs w:val="16"/>
        </w:rPr>
        <w:t xml:space="preserve">, </w:t>
      </w:r>
      <w:r w:rsidR="00AC340B">
        <w:rPr>
          <w:rFonts w:ascii="Times New Roman" w:hAnsi="Times New Roman" w:cs="Times New Roman"/>
          <w:sz w:val="16"/>
          <w:szCs w:val="16"/>
        </w:rPr>
        <w:t>7/18/16</w:t>
      </w:r>
      <w:r w:rsidR="00985327">
        <w:rPr>
          <w:rFonts w:ascii="Times New Roman" w:hAnsi="Times New Roman" w:cs="Times New Roman"/>
          <w:sz w:val="16"/>
          <w:szCs w:val="16"/>
        </w:rPr>
        <w:t>, and 9/19/16</w:t>
      </w:r>
      <w:r w:rsidRPr="00790164">
        <w:rPr>
          <w:rFonts w:ascii="Times New Roman" w:hAnsi="Times New Roman" w:cs="Times New Roman"/>
          <w:sz w:val="16"/>
          <w:szCs w:val="16"/>
        </w:rPr>
        <w:t>.</w:t>
      </w:r>
      <w:proofErr w:type="gramEnd"/>
    </w:p>
    <w:sectPr w:rsidR="00E30D65" w:rsidRPr="00790164" w:rsidSect="003A3D4D">
      <w:footerReference w:type="default" r:id="rId8"/>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86" w:rsidRDefault="00E21686" w:rsidP="00E30D65">
      <w:pPr>
        <w:spacing w:after="0" w:line="240" w:lineRule="auto"/>
      </w:pPr>
      <w:r>
        <w:separator/>
      </w:r>
    </w:p>
  </w:endnote>
  <w:endnote w:type="continuationSeparator" w:id="0">
    <w:p w:rsidR="00E21686" w:rsidRDefault="00E21686" w:rsidP="00E3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86" w:rsidRPr="000A1948" w:rsidRDefault="000A1948" w:rsidP="00790164">
    <w:pPr>
      <w:spacing w:after="0" w:line="240" w:lineRule="auto"/>
      <w:rPr>
        <w:rFonts w:ascii="Times New Roman" w:hAnsi="Times New Roman" w:cs="Times New Roman"/>
        <w:sz w:val="10"/>
        <w:szCs w:val="10"/>
      </w:rPr>
    </w:pPr>
    <w:fldSimple w:instr=" FILENAME  \* Lower  \* MERGEFORMAT ">
      <w:r w:rsidRPr="000A1948">
        <w:rPr>
          <w:rFonts w:ascii="Times New Roman" w:hAnsi="Times New Roman" w:cs="Times New Roman"/>
          <w:noProof/>
          <w:sz w:val="10"/>
          <w:szCs w:val="10"/>
        </w:rPr>
        <w:t>2016 adopted fee schedule september 19 2016 town board.docx</w:t>
      </w:r>
    </w:fldSimple>
    <w:r w:rsidR="00E21686" w:rsidRPr="000A1948">
      <w:rPr>
        <w:rFonts w:ascii="Times New Roman" w:hAnsi="Times New Roman" w:cs="Times New Roman"/>
        <w:sz w:val="10"/>
        <w:szCs w:val="10"/>
      </w:rPr>
      <w:tab/>
    </w:r>
    <w:sdt>
      <w:sdtPr>
        <w:rPr>
          <w:rFonts w:ascii="Times New Roman" w:hAnsi="Times New Roman" w:cs="Times New Roman"/>
          <w:sz w:val="10"/>
          <w:szCs w:val="10"/>
        </w:rPr>
        <w:id w:val="250395305"/>
        <w:docPartObj>
          <w:docPartGallery w:val="Page Numbers (Top of Page)"/>
          <w:docPartUnique/>
        </w:docPartObj>
      </w:sdtPr>
      <w:sdtContent>
        <w:r w:rsidR="00E21686" w:rsidRPr="000A1948">
          <w:rPr>
            <w:rFonts w:ascii="Times New Roman" w:hAnsi="Times New Roman" w:cs="Times New Roman"/>
            <w:sz w:val="10"/>
            <w:szCs w:val="10"/>
          </w:rPr>
          <w:tab/>
        </w:r>
        <w:r w:rsidR="00E21686" w:rsidRPr="000A1948">
          <w:rPr>
            <w:rFonts w:ascii="Times New Roman" w:hAnsi="Times New Roman" w:cs="Times New Roman"/>
            <w:sz w:val="10"/>
            <w:szCs w:val="10"/>
          </w:rPr>
          <w:tab/>
        </w:r>
        <w:r w:rsidR="00E21686" w:rsidRPr="000A1948">
          <w:rPr>
            <w:rFonts w:ascii="Times New Roman" w:hAnsi="Times New Roman" w:cs="Times New Roman"/>
            <w:sz w:val="10"/>
            <w:szCs w:val="10"/>
          </w:rPr>
          <w:tab/>
        </w:r>
        <w:r w:rsidR="00E21686" w:rsidRPr="000A1948">
          <w:rPr>
            <w:rFonts w:ascii="Times New Roman" w:hAnsi="Times New Roman" w:cs="Times New Roman"/>
            <w:sz w:val="10"/>
            <w:szCs w:val="10"/>
          </w:rPr>
          <w:tab/>
        </w:r>
        <w:r w:rsidR="00E21686" w:rsidRPr="000A1948">
          <w:rPr>
            <w:rFonts w:ascii="Times New Roman" w:hAnsi="Times New Roman" w:cs="Times New Roman"/>
            <w:sz w:val="10"/>
            <w:szCs w:val="10"/>
          </w:rPr>
          <w:tab/>
        </w:r>
        <w:r w:rsidR="00E21686" w:rsidRPr="000A1948">
          <w:rPr>
            <w:rFonts w:ascii="Times New Roman" w:hAnsi="Times New Roman" w:cs="Times New Roman"/>
            <w:sz w:val="10"/>
            <w:szCs w:val="10"/>
          </w:rPr>
          <w:tab/>
        </w:r>
        <w:r w:rsidR="00E21686" w:rsidRPr="000A1948">
          <w:rPr>
            <w:rFonts w:ascii="Times New Roman" w:hAnsi="Times New Roman" w:cs="Times New Roman"/>
            <w:sz w:val="10"/>
            <w:szCs w:val="10"/>
          </w:rPr>
          <w:tab/>
          <w:t xml:space="preserve">Page </w:t>
        </w:r>
        <w:r w:rsidR="00CD10E2" w:rsidRPr="000A1948">
          <w:rPr>
            <w:rFonts w:ascii="Times New Roman" w:hAnsi="Times New Roman" w:cs="Times New Roman"/>
            <w:sz w:val="10"/>
            <w:szCs w:val="10"/>
          </w:rPr>
          <w:fldChar w:fldCharType="begin"/>
        </w:r>
        <w:r w:rsidR="00E21686" w:rsidRPr="000A1948">
          <w:rPr>
            <w:rFonts w:ascii="Times New Roman" w:hAnsi="Times New Roman" w:cs="Times New Roman"/>
            <w:sz w:val="10"/>
            <w:szCs w:val="10"/>
          </w:rPr>
          <w:instrText xml:space="preserve"> PAGE </w:instrText>
        </w:r>
        <w:r w:rsidR="00CD10E2" w:rsidRPr="000A1948">
          <w:rPr>
            <w:rFonts w:ascii="Times New Roman" w:hAnsi="Times New Roman" w:cs="Times New Roman"/>
            <w:sz w:val="10"/>
            <w:szCs w:val="10"/>
          </w:rPr>
          <w:fldChar w:fldCharType="separate"/>
        </w:r>
        <w:r>
          <w:rPr>
            <w:rFonts w:ascii="Times New Roman" w:hAnsi="Times New Roman" w:cs="Times New Roman"/>
            <w:noProof/>
            <w:sz w:val="10"/>
            <w:szCs w:val="10"/>
          </w:rPr>
          <w:t>1</w:t>
        </w:r>
        <w:r w:rsidR="00CD10E2" w:rsidRPr="000A1948">
          <w:rPr>
            <w:rFonts w:ascii="Times New Roman" w:hAnsi="Times New Roman" w:cs="Times New Roman"/>
            <w:sz w:val="10"/>
            <w:szCs w:val="10"/>
          </w:rPr>
          <w:fldChar w:fldCharType="end"/>
        </w:r>
        <w:r w:rsidR="00E21686" w:rsidRPr="000A1948">
          <w:rPr>
            <w:rFonts w:ascii="Times New Roman" w:hAnsi="Times New Roman" w:cs="Times New Roman"/>
            <w:sz w:val="10"/>
            <w:szCs w:val="10"/>
          </w:rPr>
          <w:t xml:space="preserve"> of </w:t>
        </w:r>
        <w:r w:rsidR="00CD10E2" w:rsidRPr="000A1948">
          <w:rPr>
            <w:rFonts w:ascii="Times New Roman" w:hAnsi="Times New Roman" w:cs="Times New Roman"/>
            <w:sz w:val="10"/>
            <w:szCs w:val="10"/>
          </w:rPr>
          <w:fldChar w:fldCharType="begin"/>
        </w:r>
        <w:r w:rsidR="00E21686" w:rsidRPr="000A1948">
          <w:rPr>
            <w:rFonts w:ascii="Times New Roman" w:hAnsi="Times New Roman" w:cs="Times New Roman"/>
            <w:sz w:val="10"/>
            <w:szCs w:val="10"/>
          </w:rPr>
          <w:instrText xml:space="preserve"> NUMPAGES  </w:instrText>
        </w:r>
        <w:r w:rsidR="00CD10E2" w:rsidRPr="000A1948">
          <w:rPr>
            <w:rFonts w:ascii="Times New Roman" w:hAnsi="Times New Roman" w:cs="Times New Roman"/>
            <w:sz w:val="10"/>
            <w:szCs w:val="10"/>
          </w:rPr>
          <w:fldChar w:fldCharType="separate"/>
        </w:r>
        <w:r>
          <w:rPr>
            <w:rFonts w:ascii="Times New Roman" w:hAnsi="Times New Roman" w:cs="Times New Roman"/>
            <w:noProof/>
            <w:sz w:val="10"/>
            <w:szCs w:val="10"/>
          </w:rPr>
          <w:t>1</w:t>
        </w:r>
        <w:r w:rsidR="00CD10E2" w:rsidRPr="000A1948">
          <w:rPr>
            <w:rFonts w:ascii="Times New Roman" w:hAnsi="Times New Roman" w:cs="Times New Roman"/>
            <w:sz w:val="10"/>
            <w:szCs w:val="1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86" w:rsidRDefault="00E21686" w:rsidP="00E30D65">
      <w:pPr>
        <w:spacing w:after="0" w:line="240" w:lineRule="auto"/>
      </w:pPr>
      <w:r>
        <w:separator/>
      </w:r>
    </w:p>
  </w:footnote>
  <w:footnote w:type="continuationSeparator" w:id="0">
    <w:p w:rsidR="00E21686" w:rsidRDefault="00E21686" w:rsidP="00E30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51C6B"/>
    <w:multiLevelType w:val="hybridMultilevel"/>
    <w:tmpl w:val="2EE8E2F8"/>
    <w:lvl w:ilvl="0" w:tplc="CA00E3D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81EBF"/>
    <w:multiLevelType w:val="hybridMultilevel"/>
    <w:tmpl w:val="844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3A3D4D"/>
    <w:rsid w:val="00071B2F"/>
    <w:rsid w:val="000A1948"/>
    <w:rsid w:val="000F13FB"/>
    <w:rsid w:val="0011120A"/>
    <w:rsid w:val="001E31FC"/>
    <w:rsid w:val="0023430D"/>
    <w:rsid w:val="00250F49"/>
    <w:rsid w:val="002B1BB8"/>
    <w:rsid w:val="002B6CC3"/>
    <w:rsid w:val="00310CAA"/>
    <w:rsid w:val="0032271A"/>
    <w:rsid w:val="00364904"/>
    <w:rsid w:val="003900BF"/>
    <w:rsid w:val="003A3D4D"/>
    <w:rsid w:val="003B52CD"/>
    <w:rsid w:val="003E2628"/>
    <w:rsid w:val="003F1A62"/>
    <w:rsid w:val="004440EE"/>
    <w:rsid w:val="00454D9F"/>
    <w:rsid w:val="00472F8C"/>
    <w:rsid w:val="004735E4"/>
    <w:rsid w:val="004923A6"/>
    <w:rsid w:val="004B1AD9"/>
    <w:rsid w:val="004D1A37"/>
    <w:rsid w:val="005667B3"/>
    <w:rsid w:val="00567481"/>
    <w:rsid w:val="005A36DD"/>
    <w:rsid w:val="005C685F"/>
    <w:rsid w:val="005D381A"/>
    <w:rsid w:val="00661A9F"/>
    <w:rsid w:val="006676A7"/>
    <w:rsid w:val="006770FA"/>
    <w:rsid w:val="006835FF"/>
    <w:rsid w:val="006B362D"/>
    <w:rsid w:val="00735ABD"/>
    <w:rsid w:val="0078290F"/>
    <w:rsid w:val="00786303"/>
    <w:rsid w:val="00790164"/>
    <w:rsid w:val="007D1190"/>
    <w:rsid w:val="007D6231"/>
    <w:rsid w:val="007F3FB2"/>
    <w:rsid w:val="008138C1"/>
    <w:rsid w:val="00871323"/>
    <w:rsid w:val="00875CA1"/>
    <w:rsid w:val="008876F9"/>
    <w:rsid w:val="008C326B"/>
    <w:rsid w:val="008D2AEB"/>
    <w:rsid w:val="008E202C"/>
    <w:rsid w:val="009440B6"/>
    <w:rsid w:val="00985327"/>
    <w:rsid w:val="00995D8F"/>
    <w:rsid w:val="009C3CA8"/>
    <w:rsid w:val="009E74F8"/>
    <w:rsid w:val="00A04D52"/>
    <w:rsid w:val="00A21D72"/>
    <w:rsid w:val="00A27A53"/>
    <w:rsid w:val="00A32A39"/>
    <w:rsid w:val="00A34C99"/>
    <w:rsid w:val="00A4279C"/>
    <w:rsid w:val="00A84555"/>
    <w:rsid w:val="00A95DD1"/>
    <w:rsid w:val="00AB4026"/>
    <w:rsid w:val="00AB4877"/>
    <w:rsid w:val="00AC340B"/>
    <w:rsid w:val="00AD2AF4"/>
    <w:rsid w:val="00AE775A"/>
    <w:rsid w:val="00AF2DD7"/>
    <w:rsid w:val="00B14BD3"/>
    <w:rsid w:val="00B32E3F"/>
    <w:rsid w:val="00B5112E"/>
    <w:rsid w:val="00B77158"/>
    <w:rsid w:val="00B83378"/>
    <w:rsid w:val="00B84F22"/>
    <w:rsid w:val="00B97C3C"/>
    <w:rsid w:val="00C3232C"/>
    <w:rsid w:val="00C46651"/>
    <w:rsid w:val="00C466A7"/>
    <w:rsid w:val="00C64733"/>
    <w:rsid w:val="00C81D6C"/>
    <w:rsid w:val="00C958B7"/>
    <w:rsid w:val="00CA4DEE"/>
    <w:rsid w:val="00CD10E2"/>
    <w:rsid w:val="00D12011"/>
    <w:rsid w:val="00D25663"/>
    <w:rsid w:val="00D75DF2"/>
    <w:rsid w:val="00D774C1"/>
    <w:rsid w:val="00D814B2"/>
    <w:rsid w:val="00D838C2"/>
    <w:rsid w:val="00DA6298"/>
    <w:rsid w:val="00DB4300"/>
    <w:rsid w:val="00DD4508"/>
    <w:rsid w:val="00DE2CF3"/>
    <w:rsid w:val="00DE46B9"/>
    <w:rsid w:val="00DF7547"/>
    <w:rsid w:val="00E21686"/>
    <w:rsid w:val="00E30D65"/>
    <w:rsid w:val="00E60F10"/>
    <w:rsid w:val="00E748C0"/>
    <w:rsid w:val="00EA6378"/>
    <w:rsid w:val="00EB2E54"/>
    <w:rsid w:val="00EC16EB"/>
    <w:rsid w:val="00EC5158"/>
    <w:rsid w:val="00F03C44"/>
    <w:rsid w:val="00F162C0"/>
    <w:rsid w:val="00F27E31"/>
    <w:rsid w:val="00F53B0F"/>
    <w:rsid w:val="00F723CE"/>
    <w:rsid w:val="00F93641"/>
    <w:rsid w:val="00FB695C"/>
    <w:rsid w:val="00FC4394"/>
    <w:rsid w:val="00FF4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D4D"/>
    <w:pPr>
      <w:ind w:left="720"/>
      <w:contextualSpacing/>
    </w:pPr>
  </w:style>
  <w:style w:type="paragraph" w:styleId="Header">
    <w:name w:val="header"/>
    <w:basedOn w:val="Normal"/>
    <w:link w:val="HeaderChar"/>
    <w:uiPriority w:val="99"/>
    <w:semiHidden/>
    <w:unhideWhenUsed/>
    <w:rsid w:val="00E30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D65"/>
  </w:style>
  <w:style w:type="paragraph" w:styleId="Footer">
    <w:name w:val="footer"/>
    <w:basedOn w:val="Normal"/>
    <w:link w:val="FooterChar"/>
    <w:uiPriority w:val="99"/>
    <w:semiHidden/>
    <w:unhideWhenUsed/>
    <w:rsid w:val="00E30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D65"/>
  </w:style>
  <w:style w:type="paragraph" w:styleId="BalloonText">
    <w:name w:val="Balloon Text"/>
    <w:basedOn w:val="Normal"/>
    <w:link w:val="BalloonTextChar"/>
    <w:uiPriority w:val="99"/>
    <w:semiHidden/>
    <w:unhideWhenUsed/>
    <w:rsid w:val="0073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16633-8978-4DAB-ACD4-8E1F9783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jchrisman</dc:creator>
  <cp:lastModifiedBy>jchrisman</cp:lastModifiedBy>
  <cp:revision>4</cp:revision>
  <cp:lastPrinted>2016-09-12T12:42:00Z</cp:lastPrinted>
  <dcterms:created xsi:type="dcterms:W3CDTF">2016-09-23T14:11:00Z</dcterms:created>
  <dcterms:modified xsi:type="dcterms:W3CDTF">2016-09-23T14:21:00Z</dcterms:modified>
</cp:coreProperties>
</file>