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75B" w:rsidRPr="006E575B" w:rsidRDefault="006E575B" w:rsidP="006E575B">
      <w:pPr>
        <w:jc w:val="center"/>
        <w:rPr>
          <w:rFonts w:ascii="Edwardian Script ITC" w:hAnsi="Edwardian Script ITC"/>
          <w:sz w:val="72"/>
        </w:rPr>
      </w:pPr>
      <w:r w:rsidRPr="006E575B">
        <w:rPr>
          <w:rFonts w:ascii="Edwardian Script ITC" w:hAnsi="Edwardian Script ITC"/>
          <w:sz w:val="72"/>
        </w:rPr>
        <w:t>Town</w:t>
      </w:r>
      <w:r w:rsidRPr="006E575B">
        <w:rPr>
          <w:rFonts w:ascii="Edwardian Script ITC" w:hAnsi="Edwardian Script ITC"/>
          <w:spacing w:val="19"/>
          <w:sz w:val="72"/>
        </w:rPr>
        <w:t xml:space="preserve"> </w:t>
      </w:r>
      <w:r w:rsidRPr="006E575B">
        <w:rPr>
          <w:rFonts w:ascii="Edwardian Script ITC" w:hAnsi="Edwardian Script ITC"/>
          <w:sz w:val="72"/>
        </w:rPr>
        <w:t>of</w:t>
      </w:r>
      <w:r w:rsidRPr="006E575B">
        <w:rPr>
          <w:rFonts w:ascii="Edwardian Script ITC" w:hAnsi="Edwardian Script ITC"/>
          <w:spacing w:val="18"/>
          <w:sz w:val="72"/>
        </w:rPr>
        <w:t xml:space="preserve"> </w:t>
      </w:r>
      <w:r w:rsidRPr="006E575B">
        <w:rPr>
          <w:rFonts w:ascii="Edwardian Script ITC" w:hAnsi="Edwardian Script ITC"/>
          <w:sz w:val="72"/>
        </w:rPr>
        <w:t>Canandaigua</w:t>
      </w:r>
    </w:p>
    <w:p w:rsidR="006E575B" w:rsidRPr="006E575B" w:rsidRDefault="006E575B" w:rsidP="006E575B">
      <w:pPr>
        <w:jc w:val="center"/>
        <w:rPr>
          <w:w w:val="99"/>
        </w:rPr>
      </w:pPr>
      <w:r w:rsidRPr="006E575B">
        <w:t>5440</w:t>
      </w:r>
      <w:r w:rsidRPr="006E575B">
        <w:rPr>
          <w:spacing w:val="-3"/>
        </w:rPr>
        <w:t xml:space="preserve"> </w:t>
      </w:r>
      <w:r w:rsidRPr="006E575B">
        <w:t>Routes</w:t>
      </w:r>
      <w:r w:rsidRPr="006E575B">
        <w:rPr>
          <w:spacing w:val="-2"/>
        </w:rPr>
        <w:t xml:space="preserve"> </w:t>
      </w:r>
      <w:r w:rsidRPr="006E575B">
        <w:t>5</w:t>
      </w:r>
      <w:r w:rsidRPr="006E575B">
        <w:rPr>
          <w:spacing w:val="-2"/>
        </w:rPr>
        <w:t xml:space="preserve"> </w:t>
      </w:r>
      <w:r w:rsidRPr="006E575B">
        <w:t>&amp;</w:t>
      </w:r>
      <w:r w:rsidRPr="006E575B">
        <w:rPr>
          <w:spacing w:val="-3"/>
        </w:rPr>
        <w:t xml:space="preserve"> </w:t>
      </w:r>
      <w:r w:rsidRPr="006E575B">
        <w:t>20</w:t>
      </w:r>
      <w:r w:rsidRPr="006E575B">
        <w:rPr>
          <w:spacing w:val="-2"/>
        </w:rPr>
        <w:t xml:space="preserve"> </w:t>
      </w:r>
      <w:r w:rsidRPr="006E575B">
        <w:t>West</w:t>
      </w:r>
    </w:p>
    <w:p w:rsidR="008C5574" w:rsidRPr="006E575B" w:rsidRDefault="006E575B" w:rsidP="006E575B">
      <w:pPr>
        <w:jc w:val="center"/>
      </w:pPr>
      <w:r w:rsidRPr="006E575B">
        <w:t>Canandaigua,</w:t>
      </w:r>
      <w:r w:rsidRPr="006E575B">
        <w:rPr>
          <w:spacing w:val="-5"/>
        </w:rPr>
        <w:t xml:space="preserve"> </w:t>
      </w:r>
      <w:r w:rsidRPr="006E575B">
        <w:t>New</w:t>
      </w:r>
      <w:r w:rsidRPr="006E575B">
        <w:rPr>
          <w:spacing w:val="-5"/>
        </w:rPr>
        <w:t xml:space="preserve"> </w:t>
      </w:r>
      <w:r w:rsidRPr="006E575B">
        <w:t>York</w:t>
      </w:r>
      <w:r w:rsidRPr="006E575B">
        <w:rPr>
          <w:spacing w:val="-4"/>
        </w:rPr>
        <w:t xml:space="preserve"> </w:t>
      </w:r>
      <w:r w:rsidRPr="006E575B">
        <w:t>14424</w:t>
      </w:r>
    </w:p>
    <w:p w:rsidR="008C5574" w:rsidRDefault="008C5574" w:rsidP="006E575B">
      <w:pPr>
        <w:spacing w:before="10"/>
        <w:ind w:left="432" w:right="432"/>
        <w:jc w:val="center"/>
        <w:rPr>
          <w:rFonts w:ascii="Times New Roman" w:eastAsia="Times New Roman" w:hAnsi="Times New Roman" w:cs="Times New Roman"/>
          <w:sz w:val="23"/>
          <w:szCs w:val="23"/>
        </w:rPr>
      </w:pPr>
    </w:p>
    <w:p w:rsidR="008C5574" w:rsidRPr="006E575B" w:rsidRDefault="006E575B" w:rsidP="006E575B">
      <w:pPr>
        <w:spacing w:line="322" w:lineRule="exact"/>
        <w:ind w:left="432" w:right="432"/>
        <w:jc w:val="center"/>
        <w:rPr>
          <w:rFonts w:ascii="Times New Roman" w:eastAsia="Times New Roman" w:hAnsi="Times New Roman" w:cs="Times New Roman"/>
          <w:smallCaps/>
          <w:sz w:val="20"/>
          <w:szCs w:val="20"/>
        </w:rPr>
      </w:pPr>
      <w:r>
        <w:rPr>
          <w:rFonts w:ascii="Times New Roman" w:hAnsi="Times New Roman"/>
          <w:b/>
          <w:smallCaps/>
          <w:spacing w:val="1"/>
          <w:sz w:val="28"/>
        </w:rPr>
        <w:t xml:space="preserve">Agricultural Advisory Committee </w:t>
      </w:r>
      <w:r w:rsidR="00801B8F">
        <w:rPr>
          <w:rFonts w:ascii="Times New Roman" w:hAnsi="Times New Roman"/>
          <w:b/>
          <w:smallCaps/>
          <w:spacing w:val="1"/>
          <w:sz w:val="28"/>
        </w:rPr>
        <w:t xml:space="preserve">Meeting </w:t>
      </w:r>
      <w:r>
        <w:rPr>
          <w:rFonts w:ascii="Times New Roman" w:hAnsi="Times New Roman"/>
          <w:b/>
          <w:smallCaps/>
          <w:spacing w:val="1"/>
          <w:sz w:val="28"/>
        </w:rPr>
        <w:t>Agenda</w:t>
      </w:r>
    </w:p>
    <w:p w:rsidR="008C5574" w:rsidRPr="00AC54F0" w:rsidRDefault="008C5574" w:rsidP="006E575B">
      <w:pPr>
        <w:spacing w:before="2"/>
        <w:ind w:left="432" w:right="432"/>
        <w:jc w:val="center"/>
        <w:rPr>
          <w:rFonts w:ascii="Times New Roman" w:eastAsia="Times New Roman" w:hAnsi="Times New Roman" w:cs="Times New Roman"/>
          <w:sz w:val="18"/>
          <w:szCs w:val="26"/>
        </w:rPr>
      </w:pPr>
    </w:p>
    <w:p w:rsidR="008C5574" w:rsidRPr="00FF6307" w:rsidRDefault="00FF6307" w:rsidP="006E575B">
      <w:pPr>
        <w:ind w:left="432" w:right="432"/>
        <w:jc w:val="center"/>
        <w:rPr>
          <w:rFonts w:ascii="Times New Roman" w:eastAsia="Times New Roman" w:hAnsi="Times New Roman" w:cs="Times New Roman"/>
          <w:smallCaps/>
          <w:sz w:val="26"/>
          <w:szCs w:val="26"/>
        </w:rPr>
      </w:pPr>
      <w:r>
        <w:rPr>
          <w:rFonts w:ascii="Times New Roman" w:hAnsi="Times New Roman"/>
          <w:b/>
          <w:smallCaps/>
          <w:spacing w:val="1"/>
          <w:sz w:val="26"/>
        </w:rPr>
        <w:t xml:space="preserve">Thursday, </w:t>
      </w:r>
      <w:r w:rsidR="00AA08E4">
        <w:rPr>
          <w:rFonts w:ascii="Times New Roman" w:hAnsi="Times New Roman"/>
          <w:b/>
          <w:smallCaps/>
          <w:spacing w:val="1"/>
          <w:sz w:val="26"/>
        </w:rPr>
        <w:t>October 5</w:t>
      </w:r>
      <w:r>
        <w:rPr>
          <w:rFonts w:ascii="Times New Roman" w:hAnsi="Times New Roman"/>
          <w:b/>
          <w:smallCaps/>
          <w:spacing w:val="1"/>
          <w:sz w:val="26"/>
        </w:rPr>
        <w:t>, 2017</w:t>
      </w:r>
      <w:r w:rsidR="006E575B" w:rsidRPr="00FF6307">
        <w:rPr>
          <w:rFonts w:ascii="Times New Roman" w:hAnsi="Times New Roman"/>
          <w:b/>
          <w:smallCaps/>
          <w:sz w:val="26"/>
        </w:rPr>
        <w:t>,</w:t>
      </w:r>
      <w:r w:rsidR="006E575B" w:rsidRPr="00FF6307">
        <w:rPr>
          <w:rFonts w:ascii="Times New Roman" w:hAnsi="Times New Roman"/>
          <w:b/>
          <w:smallCaps/>
          <w:spacing w:val="-1"/>
          <w:sz w:val="26"/>
        </w:rPr>
        <w:t xml:space="preserve"> </w:t>
      </w:r>
      <w:r w:rsidR="006E575B" w:rsidRPr="00FF6307">
        <w:rPr>
          <w:rFonts w:ascii="Times New Roman" w:hAnsi="Times New Roman"/>
          <w:b/>
          <w:smallCaps/>
          <w:sz w:val="26"/>
        </w:rPr>
        <w:t>6:00</w:t>
      </w:r>
      <w:r w:rsidR="006E575B" w:rsidRPr="00FF6307">
        <w:rPr>
          <w:rFonts w:ascii="Times New Roman" w:hAnsi="Times New Roman"/>
          <w:b/>
          <w:smallCaps/>
          <w:spacing w:val="1"/>
          <w:sz w:val="26"/>
        </w:rPr>
        <w:t xml:space="preserve"> </w:t>
      </w:r>
      <w:r w:rsidR="006E575B" w:rsidRPr="00FF6307">
        <w:rPr>
          <w:rFonts w:ascii="Times New Roman" w:hAnsi="Times New Roman"/>
          <w:b/>
          <w:smallCaps/>
          <w:sz w:val="20"/>
        </w:rPr>
        <w:t>P</w:t>
      </w:r>
      <w:r w:rsidR="006E575B" w:rsidRPr="00FF6307">
        <w:rPr>
          <w:rFonts w:ascii="Times New Roman" w:hAnsi="Times New Roman"/>
          <w:b/>
          <w:smallCaps/>
          <w:spacing w:val="1"/>
          <w:sz w:val="26"/>
        </w:rPr>
        <w:t>.</w:t>
      </w:r>
      <w:r w:rsidR="006E575B" w:rsidRPr="00FF6307">
        <w:rPr>
          <w:rFonts w:ascii="Times New Roman" w:hAnsi="Times New Roman"/>
          <w:b/>
          <w:smallCaps/>
          <w:sz w:val="20"/>
        </w:rPr>
        <w:t>M</w:t>
      </w:r>
      <w:r w:rsidR="006E575B" w:rsidRPr="00FF6307">
        <w:rPr>
          <w:rFonts w:ascii="Times New Roman" w:hAnsi="Times New Roman"/>
          <w:b/>
          <w:smallCaps/>
          <w:spacing w:val="1"/>
          <w:sz w:val="26"/>
        </w:rPr>
        <w:t>.</w:t>
      </w:r>
    </w:p>
    <w:p w:rsidR="008C5574" w:rsidRPr="00AC54F0" w:rsidRDefault="008C5574" w:rsidP="006E575B">
      <w:pPr>
        <w:spacing w:before="7"/>
        <w:ind w:left="432" w:right="432"/>
        <w:jc w:val="center"/>
        <w:rPr>
          <w:rFonts w:ascii="Times New Roman" w:eastAsia="Times New Roman" w:hAnsi="Times New Roman" w:cs="Times New Roman"/>
          <w:b/>
          <w:bCs/>
          <w:sz w:val="18"/>
          <w:szCs w:val="23"/>
        </w:rPr>
      </w:pPr>
    </w:p>
    <w:p w:rsidR="008C5574" w:rsidRDefault="00571F7B">
      <w:pPr>
        <w:spacing w:line="20" w:lineRule="atLeast"/>
        <w:ind w:left="113"/>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29" style="width:493.05pt;height:3.55pt;mso-position-horizontal-relative:char;mso-position-vertical-relative:line" coordsize="9370,10">
            <v:group id="_x0000_s1030" style="position:absolute;left:5;top:5;width:9360;height:2" coordorigin="5,5" coordsize="9360,2">
              <v:shape id="_x0000_s1031" style="position:absolute;left:5;top:5;width:9360;height:2" coordorigin="5,5" coordsize="9360,0" path="m5,5r9360,e" filled="f" strokeweight=".48pt">
                <v:path arrowok="t"/>
              </v:shape>
            </v:group>
            <w10:wrap type="none"/>
            <w10:anchorlock/>
          </v:group>
        </w:pict>
      </w:r>
    </w:p>
    <w:p w:rsidR="008C5574" w:rsidRPr="00AC54F0" w:rsidRDefault="006E575B" w:rsidP="00FE5E26">
      <w:pPr>
        <w:tabs>
          <w:tab w:val="left" w:pos="2997"/>
        </w:tabs>
        <w:spacing w:before="69"/>
        <w:ind w:left="117"/>
        <w:rPr>
          <w:rFonts w:ascii="Times New Roman" w:eastAsia="Times New Roman" w:hAnsi="Times New Roman" w:cs="Times New Roman"/>
          <w:szCs w:val="24"/>
        </w:rPr>
      </w:pPr>
      <w:r w:rsidRPr="00AC54F0">
        <w:rPr>
          <w:rFonts w:ascii="Times New Roman"/>
          <w:b/>
        </w:rPr>
        <w:t>Meeting</w:t>
      </w:r>
      <w:r w:rsidRPr="00AC54F0">
        <w:rPr>
          <w:rFonts w:ascii="Times New Roman"/>
          <w:b/>
          <w:spacing w:val="-5"/>
        </w:rPr>
        <w:t xml:space="preserve"> </w:t>
      </w:r>
      <w:r w:rsidRPr="00AC54F0">
        <w:rPr>
          <w:rFonts w:ascii="Times New Roman"/>
          <w:b/>
        </w:rPr>
        <w:t>Called</w:t>
      </w:r>
      <w:r w:rsidRPr="00AC54F0">
        <w:rPr>
          <w:rFonts w:ascii="Times New Roman"/>
          <w:b/>
          <w:spacing w:val="-5"/>
        </w:rPr>
        <w:t xml:space="preserve"> </w:t>
      </w:r>
      <w:r w:rsidRPr="00AC54F0">
        <w:rPr>
          <w:rFonts w:ascii="Times New Roman"/>
          <w:b/>
        </w:rPr>
        <w:t>by:</w:t>
      </w:r>
      <w:r w:rsidRPr="00AC54F0">
        <w:rPr>
          <w:rFonts w:ascii="Times New Roman"/>
          <w:b/>
        </w:rPr>
        <w:tab/>
      </w:r>
      <w:r w:rsidRPr="00AC54F0">
        <w:rPr>
          <w:rFonts w:ascii="Times New Roman"/>
          <w:b/>
        </w:rPr>
        <w:tab/>
      </w:r>
      <w:r w:rsidR="00C07604" w:rsidRPr="00AC54F0">
        <w:rPr>
          <w:rFonts w:ascii="Times New Roman"/>
        </w:rPr>
        <w:t>Mark Stryker, Chair</w:t>
      </w:r>
    </w:p>
    <w:p w:rsidR="008C5574" w:rsidRPr="00AC54F0" w:rsidRDefault="008C5574" w:rsidP="00FE5E26">
      <w:pPr>
        <w:rPr>
          <w:rFonts w:ascii="Times New Roman" w:eastAsia="Times New Roman" w:hAnsi="Times New Roman" w:cs="Times New Roman"/>
          <w:i/>
          <w:szCs w:val="24"/>
        </w:rPr>
      </w:pPr>
    </w:p>
    <w:p w:rsidR="00032102" w:rsidRPr="00AC54F0" w:rsidRDefault="006E575B" w:rsidP="00FE5E26">
      <w:pPr>
        <w:tabs>
          <w:tab w:val="left" w:pos="2997"/>
        </w:tabs>
        <w:spacing w:line="275" w:lineRule="exact"/>
        <w:ind w:left="117"/>
        <w:rPr>
          <w:rFonts w:ascii="Times New Roman"/>
        </w:rPr>
      </w:pPr>
      <w:r w:rsidRPr="00AC54F0">
        <w:rPr>
          <w:rFonts w:ascii="Times New Roman"/>
          <w:b/>
        </w:rPr>
        <w:t>Committee</w:t>
      </w:r>
      <w:r w:rsidRPr="00AC54F0">
        <w:rPr>
          <w:rFonts w:ascii="Times New Roman"/>
          <w:b/>
          <w:spacing w:val="-8"/>
        </w:rPr>
        <w:t xml:space="preserve"> </w:t>
      </w:r>
      <w:r w:rsidRPr="00AC54F0">
        <w:rPr>
          <w:rFonts w:ascii="Times New Roman"/>
          <w:b/>
        </w:rPr>
        <w:t>Members:</w:t>
      </w:r>
      <w:r w:rsidR="00977F48" w:rsidRPr="00AC54F0">
        <w:rPr>
          <w:rFonts w:ascii="Times New Roman"/>
          <w:b/>
        </w:rPr>
        <w:tab/>
      </w:r>
      <w:r w:rsidRPr="00AC54F0">
        <w:rPr>
          <w:rFonts w:ascii="Times New Roman"/>
          <w:b/>
        </w:rPr>
        <w:tab/>
      </w:r>
      <w:r w:rsidR="00032102" w:rsidRPr="00AC54F0">
        <w:rPr>
          <w:rFonts w:ascii="Times New Roman"/>
        </w:rPr>
        <w:t>Mark Stryker, Chair</w:t>
      </w:r>
    </w:p>
    <w:p w:rsidR="00032102" w:rsidRPr="00AC54F0" w:rsidRDefault="00032102" w:rsidP="00032102">
      <w:pPr>
        <w:tabs>
          <w:tab w:val="left" w:pos="2997"/>
        </w:tabs>
        <w:spacing w:line="275" w:lineRule="exact"/>
        <w:ind w:left="117"/>
        <w:rPr>
          <w:rFonts w:ascii="Times New Roman"/>
        </w:rPr>
      </w:pPr>
      <w:r w:rsidRPr="00AC54F0">
        <w:rPr>
          <w:rFonts w:ascii="Times New Roman"/>
          <w:b/>
        </w:rPr>
        <w:tab/>
      </w:r>
      <w:r w:rsidRPr="00AC54F0">
        <w:rPr>
          <w:rFonts w:ascii="Times New Roman"/>
          <w:b/>
        </w:rPr>
        <w:tab/>
      </w:r>
      <w:r w:rsidRPr="00AC54F0">
        <w:rPr>
          <w:rFonts w:ascii="Times New Roman"/>
        </w:rPr>
        <w:t xml:space="preserve">Bob DiCarlo, Vice Chair </w:t>
      </w:r>
    </w:p>
    <w:p w:rsidR="00032102" w:rsidRPr="00AC54F0" w:rsidRDefault="00032102" w:rsidP="00032102">
      <w:pPr>
        <w:tabs>
          <w:tab w:val="left" w:pos="2997"/>
        </w:tabs>
        <w:spacing w:line="275" w:lineRule="exact"/>
        <w:ind w:left="117"/>
        <w:rPr>
          <w:rFonts w:ascii="Times New Roman"/>
        </w:rPr>
      </w:pPr>
      <w:r w:rsidRPr="00AC54F0">
        <w:rPr>
          <w:rFonts w:ascii="Times New Roman"/>
        </w:rPr>
        <w:tab/>
      </w:r>
      <w:r w:rsidRPr="00AC54F0">
        <w:rPr>
          <w:rFonts w:ascii="Times New Roman"/>
        </w:rPr>
        <w:tab/>
        <w:t>Ray Henry, Recording Secretary</w:t>
      </w:r>
    </w:p>
    <w:p w:rsidR="006E575B" w:rsidRPr="00AC54F0" w:rsidRDefault="00032102" w:rsidP="00032102">
      <w:pPr>
        <w:tabs>
          <w:tab w:val="left" w:pos="2997"/>
        </w:tabs>
        <w:spacing w:line="275" w:lineRule="exact"/>
        <w:ind w:left="117"/>
        <w:rPr>
          <w:rFonts w:ascii="Times New Roman"/>
        </w:rPr>
      </w:pPr>
      <w:r w:rsidRPr="00AC54F0">
        <w:rPr>
          <w:rFonts w:ascii="Times New Roman"/>
        </w:rPr>
        <w:tab/>
      </w:r>
      <w:r w:rsidRPr="00AC54F0">
        <w:rPr>
          <w:rFonts w:ascii="Times New Roman"/>
        </w:rPr>
        <w:tab/>
      </w:r>
      <w:r w:rsidR="006E575B" w:rsidRPr="00AC54F0">
        <w:rPr>
          <w:rFonts w:ascii="Times New Roman"/>
        </w:rPr>
        <w:t>Gary Davis</w:t>
      </w:r>
    </w:p>
    <w:p w:rsidR="00977F48" w:rsidRPr="00AC54F0" w:rsidRDefault="006E575B" w:rsidP="00FE5E26">
      <w:pPr>
        <w:tabs>
          <w:tab w:val="left" w:pos="2997"/>
        </w:tabs>
        <w:ind w:left="117"/>
        <w:rPr>
          <w:rFonts w:ascii="Times New Roman"/>
        </w:rPr>
      </w:pPr>
      <w:r w:rsidRPr="00AC54F0">
        <w:rPr>
          <w:rFonts w:ascii="Times New Roman"/>
        </w:rPr>
        <w:tab/>
      </w:r>
      <w:r w:rsidRPr="00AC54F0">
        <w:rPr>
          <w:rFonts w:ascii="Times New Roman"/>
        </w:rPr>
        <w:tab/>
      </w:r>
      <w:r w:rsidR="00977F48" w:rsidRPr="00AC54F0">
        <w:rPr>
          <w:rFonts w:ascii="Times New Roman"/>
        </w:rPr>
        <w:t xml:space="preserve">Tim Riley </w:t>
      </w:r>
    </w:p>
    <w:p w:rsidR="00977F48" w:rsidRPr="00AC54F0" w:rsidRDefault="00977F48" w:rsidP="00977F48">
      <w:pPr>
        <w:tabs>
          <w:tab w:val="left" w:pos="2997"/>
        </w:tabs>
        <w:rPr>
          <w:rFonts w:ascii="Times New Roman"/>
        </w:rPr>
      </w:pPr>
      <w:r w:rsidRPr="00AC54F0">
        <w:rPr>
          <w:rFonts w:ascii="Times New Roman"/>
        </w:rPr>
        <w:tab/>
      </w:r>
      <w:r w:rsidRPr="00AC54F0">
        <w:rPr>
          <w:rFonts w:ascii="Times New Roman"/>
        </w:rPr>
        <w:tab/>
        <w:t>Fernando Soberon</w:t>
      </w:r>
    </w:p>
    <w:p w:rsidR="006E575B" w:rsidRPr="00AC54F0" w:rsidRDefault="00977F48" w:rsidP="00977F48">
      <w:pPr>
        <w:tabs>
          <w:tab w:val="left" w:pos="2997"/>
        </w:tabs>
        <w:ind w:left="117"/>
        <w:rPr>
          <w:rFonts w:ascii="Times New Roman"/>
        </w:rPr>
      </w:pPr>
      <w:r w:rsidRPr="00AC54F0">
        <w:rPr>
          <w:rFonts w:ascii="Times New Roman"/>
          <w:b/>
        </w:rPr>
        <w:tab/>
      </w:r>
    </w:p>
    <w:p w:rsidR="00804331" w:rsidRPr="00AC54F0" w:rsidRDefault="006E575B" w:rsidP="00FE5E26">
      <w:pPr>
        <w:tabs>
          <w:tab w:val="left" w:pos="2997"/>
        </w:tabs>
        <w:ind w:left="117"/>
        <w:rPr>
          <w:rFonts w:ascii="Times New Roman"/>
        </w:rPr>
      </w:pPr>
      <w:r w:rsidRPr="00AC54F0">
        <w:rPr>
          <w:rFonts w:ascii="Times New Roman"/>
          <w:b/>
        </w:rPr>
        <w:t>Town</w:t>
      </w:r>
      <w:r w:rsidRPr="00AC54F0">
        <w:rPr>
          <w:rFonts w:ascii="Times New Roman"/>
          <w:b/>
          <w:spacing w:val="-10"/>
        </w:rPr>
        <w:t xml:space="preserve"> </w:t>
      </w:r>
      <w:r w:rsidRPr="00AC54F0">
        <w:rPr>
          <w:rFonts w:ascii="Times New Roman"/>
          <w:b/>
        </w:rPr>
        <w:t>Representatives:</w:t>
      </w:r>
      <w:r w:rsidR="0086445D" w:rsidRPr="00AC54F0">
        <w:rPr>
          <w:rFonts w:ascii="Times New Roman"/>
          <w:b/>
        </w:rPr>
        <w:tab/>
      </w:r>
      <w:r w:rsidR="0086445D" w:rsidRPr="00AC54F0">
        <w:rPr>
          <w:rFonts w:ascii="Times New Roman"/>
          <w:b/>
        </w:rPr>
        <w:tab/>
      </w:r>
      <w:r w:rsidR="00804331" w:rsidRPr="00AC54F0">
        <w:rPr>
          <w:rFonts w:ascii="Times New Roman"/>
        </w:rPr>
        <w:t>Doug Finch, Town Manager</w:t>
      </w:r>
    </w:p>
    <w:p w:rsidR="0086445D" w:rsidRPr="00AC54F0" w:rsidRDefault="00804331" w:rsidP="00FE5E26">
      <w:pPr>
        <w:tabs>
          <w:tab w:val="left" w:pos="2997"/>
        </w:tabs>
        <w:ind w:left="117"/>
        <w:rPr>
          <w:rFonts w:ascii="Times New Roman"/>
          <w:b/>
        </w:rPr>
      </w:pPr>
      <w:r w:rsidRPr="00AC54F0">
        <w:rPr>
          <w:rFonts w:ascii="Times New Roman"/>
          <w:b/>
        </w:rPr>
        <w:tab/>
      </w:r>
      <w:r w:rsidRPr="00AC54F0">
        <w:rPr>
          <w:rFonts w:ascii="Times New Roman"/>
          <w:b/>
        </w:rPr>
        <w:tab/>
      </w:r>
      <w:r w:rsidR="0086445D" w:rsidRPr="00AC54F0">
        <w:rPr>
          <w:rFonts w:ascii="Times New Roman"/>
        </w:rPr>
        <w:t>Sarah Reynolds, Development Office</w:t>
      </w:r>
    </w:p>
    <w:p w:rsidR="0086445D" w:rsidRPr="0086445D" w:rsidRDefault="0086445D" w:rsidP="00804331">
      <w:pPr>
        <w:tabs>
          <w:tab w:val="left" w:pos="2997"/>
        </w:tabs>
        <w:rPr>
          <w:rFonts w:ascii="Times New Roman"/>
          <w:b/>
          <w:sz w:val="16"/>
          <w:szCs w:val="16"/>
        </w:rPr>
      </w:pPr>
    </w:p>
    <w:p w:rsidR="008C5574" w:rsidRDefault="00571F7B" w:rsidP="00FE5E26">
      <w:pPr>
        <w:spacing w:line="20" w:lineRule="atLeast"/>
        <w:ind w:left="113"/>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26" style="width:492.85pt;height:3.55pt;mso-position-horizontal-relative:char;mso-position-vertical-relative:line" coordsize="9370,10">
            <v:group id="_x0000_s1027" style="position:absolute;left:5;top:5;width:9360;height:2" coordorigin="5,5" coordsize="9360,2">
              <v:shape id="_x0000_s1028" style="position:absolute;left:5;top:5;width:9360;height:2" coordorigin="5,5" coordsize="9360,0" path="m5,5r9360,e" filled="f" strokeweight=".48pt">
                <v:path arrowok="t"/>
              </v:shape>
            </v:group>
            <w10:wrap type="none"/>
            <w10:anchorlock/>
          </v:group>
        </w:pict>
      </w:r>
    </w:p>
    <w:p w:rsidR="008C5574" w:rsidRPr="0086445D" w:rsidRDefault="008C5574" w:rsidP="00FE5E26">
      <w:pPr>
        <w:rPr>
          <w:rFonts w:ascii="Times New Roman" w:eastAsia="Times New Roman" w:hAnsi="Times New Roman" w:cs="Times New Roman"/>
          <w:sz w:val="10"/>
          <w:szCs w:val="10"/>
        </w:rPr>
      </w:pPr>
    </w:p>
    <w:p w:rsidR="008C5574" w:rsidRPr="00AA08E4" w:rsidRDefault="006E575B" w:rsidP="00C07604">
      <w:pPr>
        <w:numPr>
          <w:ilvl w:val="0"/>
          <w:numId w:val="9"/>
        </w:numPr>
        <w:tabs>
          <w:tab w:val="left" w:pos="630"/>
        </w:tabs>
        <w:spacing w:line="276" w:lineRule="auto"/>
        <w:rPr>
          <w:rFonts w:ascii="Times New Roman" w:eastAsia="Times New Roman" w:hAnsi="Times New Roman" w:cs="Times New Roman"/>
          <w:smallCaps/>
          <w:szCs w:val="24"/>
        </w:rPr>
      </w:pPr>
      <w:r w:rsidRPr="00AC54F0">
        <w:rPr>
          <w:rFonts w:ascii="Times New Roman" w:hAnsi="Times New Roman"/>
          <w:b/>
          <w:smallCaps/>
          <w:w w:val="105"/>
          <w:szCs w:val="24"/>
        </w:rPr>
        <w:t>C</w:t>
      </w:r>
      <w:r w:rsidR="00E8558F" w:rsidRPr="00AC54F0">
        <w:rPr>
          <w:rFonts w:ascii="Times New Roman" w:hAnsi="Times New Roman"/>
          <w:b/>
          <w:smallCaps/>
          <w:w w:val="105"/>
          <w:szCs w:val="24"/>
        </w:rPr>
        <w:t>all To Order</w:t>
      </w:r>
    </w:p>
    <w:p w:rsidR="00AA08E4" w:rsidRPr="00AC54F0" w:rsidRDefault="00AA08E4" w:rsidP="00AA08E4">
      <w:pPr>
        <w:tabs>
          <w:tab w:val="left" w:pos="630"/>
        </w:tabs>
        <w:spacing w:line="276" w:lineRule="auto"/>
        <w:ind w:left="837"/>
        <w:rPr>
          <w:rFonts w:ascii="Times New Roman" w:eastAsia="Times New Roman" w:hAnsi="Times New Roman" w:cs="Times New Roman"/>
          <w:smallCaps/>
          <w:szCs w:val="24"/>
        </w:rPr>
      </w:pPr>
    </w:p>
    <w:p w:rsidR="008C5574" w:rsidRPr="00AA08E4" w:rsidRDefault="00E8558F" w:rsidP="00C07604">
      <w:pPr>
        <w:numPr>
          <w:ilvl w:val="0"/>
          <w:numId w:val="9"/>
        </w:numPr>
        <w:tabs>
          <w:tab w:val="left" w:pos="630"/>
        </w:tabs>
        <w:spacing w:line="276" w:lineRule="auto"/>
        <w:rPr>
          <w:rFonts w:ascii="Times New Roman" w:eastAsia="Times New Roman" w:hAnsi="Times New Roman" w:cs="Times New Roman"/>
          <w:smallCaps/>
          <w:szCs w:val="24"/>
        </w:rPr>
      </w:pPr>
      <w:r w:rsidRPr="00AC54F0">
        <w:rPr>
          <w:rFonts w:ascii="Times New Roman" w:hAnsi="Times New Roman"/>
          <w:b/>
          <w:smallCaps/>
          <w:spacing w:val="1"/>
          <w:w w:val="105"/>
          <w:szCs w:val="24"/>
        </w:rPr>
        <w:t>Privilege of the Floor</w:t>
      </w:r>
    </w:p>
    <w:p w:rsidR="00AA08E4" w:rsidRPr="00AC54F0" w:rsidRDefault="00AA08E4" w:rsidP="00AA08E4">
      <w:pPr>
        <w:tabs>
          <w:tab w:val="left" w:pos="630"/>
        </w:tabs>
        <w:spacing w:line="276" w:lineRule="auto"/>
        <w:ind w:left="837"/>
        <w:rPr>
          <w:rFonts w:ascii="Times New Roman" w:eastAsia="Times New Roman" w:hAnsi="Times New Roman" w:cs="Times New Roman"/>
          <w:smallCaps/>
          <w:szCs w:val="24"/>
        </w:rPr>
      </w:pPr>
    </w:p>
    <w:p w:rsidR="008C5574" w:rsidRPr="00AC54F0" w:rsidRDefault="006E575B" w:rsidP="00C07604">
      <w:pPr>
        <w:numPr>
          <w:ilvl w:val="0"/>
          <w:numId w:val="9"/>
        </w:numPr>
        <w:tabs>
          <w:tab w:val="left" w:pos="630"/>
        </w:tabs>
        <w:spacing w:line="276" w:lineRule="auto"/>
        <w:rPr>
          <w:rFonts w:ascii="Times New Roman" w:eastAsia="Times New Roman" w:hAnsi="Times New Roman" w:cs="Times New Roman"/>
          <w:smallCaps/>
          <w:szCs w:val="24"/>
        </w:rPr>
      </w:pPr>
      <w:r w:rsidRPr="00AC54F0">
        <w:rPr>
          <w:rFonts w:ascii="Times New Roman" w:hAnsi="Times New Roman"/>
          <w:b/>
          <w:smallCaps/>
          <w:spacing w:val="1"/>
          <w:w w:val="105"/>
          <w:szCs w:val="24"/>
        </w:rPr>
        <w:t>R</w:t>
      </w:r>
      <w:r w:rsidR="00E8558F" w:rsidRPr="00AC54F0">
        <w:rPr>
          <w:rFonts w:ascii="Times New Roman" w:hAnsi="Times New Roman"/>
          <w:b/>
          <w:smallCaps/>
          <w:spacing w:val="1"/>
          <w:w w:val="105"/>
          <w:szCs w:val="24"/>
        </w:rPr>
        <w:t>eport of the Development Office</w:t>
      </w:r>
      <w:r w:rsidR="00977F48" w:rsidRPr="00AC54F0">
        <w:rPr>
          <w:rFonts w:ascii="Times New Roman" w:hAnsi="Times New Roman"/>
          <w:b/>
          <w:smallCaps/>
          <w:spacing w:val="1"/>
          <w:w w:val="105"/>
          <w:szCs w:val="24"/>
        </w:rPr>
        <w:t xml:space="preserve"> </w:t>
      </w:r>
    </w:p>
    <w:p w:rsidR="00977F48" w:rsidRPr="00AA08E4" w:rsidRDefault="00AA08E4" w:rsidP="00E8558F">
      <w:pPr>
        <w:pStyle w:val="ListParagraph"/>
        <w:numPr>
          <w:ilvl w:val="1"/>
          <w:numId w:val="9"/>
        </w:numPr>
        <w:spacing w:line="276" w:lineRule="auto"/>
        <w:ind w:left="1260" w:hanging="423"/>
        <w:rPr>
          <w:rFonts w:ascii="Times New Roman" w:eastAsia="Times New Roman" w:hAnsi="Times New Roman" w:cs="Times New Roman"/>
          <w:szCs w:val="24"/>
        </w:rPr>
      </w:pPr>
      <w:r>
        <w:rPr>
          <w:rFonts w:ascii="Times New Roman" w:hAnsi="Times New Roman"/>
          <w:spacing w:val="1"/>
          <w:w w:val="105"/>
          <w:szCs w:val="24"/>
        </w:rPr>
        <w:t>The deadline for PDR applications was September 29</w:t>
      </w:r>
      <w:r w:rsidRPr="00AA08E4">
        <w:rPr>
          <w:rFonts w:ascii="Times New Roman" w:hAnsi="Times New Roman"/>
          <w:spacing w:val="1"/>
          <w:w w:val="105"/>
          <w:szCs w:val="24"/>
          <w:vertAlign w:val="superscript"/>
        </w:rPr>
        <w:t>th</w:t>
      </w:r>
      <w:r>
        <w:rPr>
          <w:rFonts w:ascii="Times New Roman" w:hAnsi="Times New Roman"/>
          <w:spacing w:val="1"/>
          <w:w w:val="105"/>
          <w:szCs w:val="24"/>
        </w:rPr>
        <w:t xml:space="preserve"> and we received </w:t>
      </w:r>
      <w:r w:rsidR="00614E65">
        <w:rPr>
          <w:rFonts w:ascii="Times New Roman" w:hAnsi="Times New Roman"/>
          <w:spacing w:val="1"/>
          <w:w w:val="105"/>
          <w:szCs w:val="24"/>
        </w:rPr>
        <w:t>11</w:t>
      </w:r>
      <w:r w:rsidR="00804331" w:rsidRPr="00AC54F0">
        <w:rPr>
          <w:rFonts w:ascii="Times New Roman" w:hAnsi="Times New Roman"/>
          <w:spacing w:val="1"/>
          <w:w w:val="105"/>
          <w:szCs w:val="24"/>
        </w:rPr>
        <w:t xml:space="preserve"> </w:t>
      </w:r>
      <w:r>
        <w:rPr>
          <w:rFonts w:ascii="Times New Roman" w:hAnsi="Times New Roman"/>
          <w:spacing w:val="1"/>
          <w:w w:val="105"/>
          <w:szCs w:val="24"/>
        </w:rPr>
        <w:t>applications.</w:t>
      </w:r>
      <w:r w:rsidR="009130F8">
        <w:rPr>
          <w:rFonts w:ascii="Times New Roman" w:hAnsi="Times New Roman"/>
          <w:spacing w:val="1"/>
          <w:w w:val="105"/>
          <w:szCs w:val="24"/>
        </w:rPr>
        <w:t xml:space="preserve"> They are wide ranging in terms of geographic location in the town, size, and type of farming operation.</w:t>
      </w:r>
    </w:p>
    <w:p w:rsidR="00F13102" w:rsidRPr="004559C6" w:rsidRDefault="00AA08E4" w:rsidP="00AA08E4">
      <w:pPr>
        <w:pStyle w:val="ListParagraph"/>
        <w:numPr>
          <w:ilvl w:val="2"/>
          <w:numId w:val="9"/>
        </w:numPr>
        <w:spacing w:line="276" w:lineRule="auto"/>
        <w:rPr>
          <w:rFonts w:ascii="Times New Roman" w:eastAsia="Times New Roman" w:hAnsi="Times New Roman" w:cs="Times New Roman"/>
          <w:szCs w:val="24"/>
        </w:rPr>
      </w:pPr>
      <w:r>
        <w:rPr>
          <w:rFonts w:ascii="Times New Roman" w:hAnsi="Times New Roman"/>
          <w:spacing w:val="1"/>
          <w:w w:val="105"/>
          <w:szCs w:val="24"/>
        </w:rPr>
        <w:t>Rating</w:t>
      </w:r>
      <w:r w:rsidR="00520F5E">
        <w:rPr>
          <w:rFonts w:ascii="Times New Roman" w:hAnsi="Times New Roman"/>
          <w:spacing w:val="1"/>
          <w:w w:val="105"/>
          <w:szCs w:val="24"/>
        </w:rPr>
        <w:t>/ranking</w:t>
      </w:r>
      <w:r>
        <w:rPr>
          <w:rFonts w:ascii="Times New Roman" w:hAnsi="Times New Roman"/>
          <w:spacing w:val="1"/>
          <w:w w:val="105"/>
          <w:szCs w:val="24"/>
        </w:rPr>
        <w:t xml:space="preserve"> of the applications will be done jointly with the ECB</w:t>
      </w:r>
      <w:r w:rsidR="00CD0CDD">
        <w:rPr>
          <w:rFonts w:ascii="Times New Roman" w:hAnsi="Times New Roman"/>
          <w:spacing w:val="1"/>
          <w:w w:val="105"/>
          <w:szCs w:val="24"/>
        </w:rPr>
        <w:t xml:space="preserve"> on November 2</w:t>
      </w:r>
      <w:r w:rsidR="00CD0CDD" w:rsidRPr="00CD0CDD">
        <w:rPr>
          <w:rFonts w:ascii="Times New Roman" w:hAnsi="Times New Roman"/>
          <w:spacing w:val="1"/>
          <w:w w:val="105"/>
          <w:szCs w:val="24"/>
          <w:vertAlign w:val="superscript"/>
        </w:rPr>
        <w:t>nd</w:t>
      </w:r>
      <w:r w:rsidR="00CD0CDD">
        <w:rPr>
          <w:rFonts w:ascii="Times New Roman" w:hAnsi="Times New Roman"/>
          <w:spacing w:val="1"/>
          <w:w w:val="105"/>
          <w:szCs w:val="24"/>
        </w:rPr>
        <w:t xml:space="preserve"> at 5:30 pm in the lower level conference room (Jury Room). The Town will provide subs or pizza for the groups</w:t>
      </w:r>
      <w:r w:rsidR="00520F5E">
        <w:rPr>
          <w:rFonts w:ascii="Times New Roman" w:hAnsi="Times New Roman"/>
          <w:spacing w:val="1"/>
          <w:w w:val="105"/>
          <w:szCs w:val="24"/>
        </w:rPr>
        <w:t>.</w:t>
      </w:r>
    </w:p>
    <w:p w:rsidR="004559C6" w:rsidRPr="00CD0CDD" w:rsidRDefault="00CD0CDD" w:rsidP="00AA08E4">
      <w:pPr>
        <w:pStyle w:val="ListParagraph"/>
        <w:numPr>
          <w:ilvl w:val="2"/>
          <w:numId w:val="9"/>
        </w:numPr>
        <w:spacing w:line="276" w:lineRule="auto"/>
        <w:rPr>
          <w:rFonts w:ascii="Times New Roman" w:eastAsia="Times New Roman" w:hAnsi="Times New Roman" w:cs="Times New Roman"/>
          <w:szCs w:val="24"/>
        </w:rPr>
      </w:pPr>
      <w:r>
        <w:rPr>
          <w:rFonts w:ascii="Times New Roman" w:hAnsi="Times New Roman"/>
          <w:spacing w:val="1"/>
          <w:w w:val="105"/>
          <w:szCs w:val="24"/>
        </w:rPr>
        <w:t>Doug and Sarah provided an o</w:t>
      </w:r>
      <w:r w:rsidR="004559C6">
        <w:rPr>
          <w:rFonts w:ascii="Times New Roman" w:hAnsi="Times New Roman"/>
          <w:spacing w:val="1"/>
          <w:w w:val="105"/>
          <w:szCs w:val="24"/>
        </w:rPr>
        <w:t>verview and explanation of rating/ranking process</w:t>
      </w:r>
      <w:r>
        <w:rPr>
          <w:rFonts w:ascii="Times New Roman" w:hAnsi="Times New Roman"/>
          <w:spacing w:val="1"/>
          <w:w w:val="105"/>
          <w:szCs w:val="24"/>
        </w:rPr>
        <w:t xml:space="preserve"> that will be used to rank the applications.</w:t>
      </w:r>
      <w:r w:rsidR="009130F8">
        <w:rPr>
          <w:rFonts w:ascii="Times New Roman" w:hAnsi="Times New Roman"/>
          <w:spacing w:val="1"/>
          <w:w w:val="105"/>
          <w:szCs w:val="24"/>
        </w:rPr>
        <w:t xml:space="preserve"> There will be a ranking sheet that each person will use to score the applications on their own, plus a numerical score from the Ag Plan and together those two things will make up the overall score for each application. </w:t>
      </w:r>
    </w:p>
    <w:p w:rsidR="00CD0CDD" w:rsidRPr="00AA08E4" w:rsidRDefault="00CD0CDD" w:rsidP="00CD0CDD">
      <w:pPr>
        <w:pStyle w:val="ListParagraph"/>
        <w:numPr>
          <w:ilvl w:val="1"/>
          <w:numId w:val="9"/>
        </w:numPr>
        <w:spacing w:line="276" w:lineRule="auto"/>
        <w:rPr>
          <w:rFonts w:ascii="Times New Roman" w:eastAsia="Times New Roman" w:hAnsi="Times New Roman" w:cs="Times New Roman"/>
          <w:szCs w:val="24"/>
        </w:rPr>
      </w:pPr>
      <w:r>
        <w:rPr>
          <w:rFonts w:ascii="Times New Roman" w:hAnsi="Times New Roman"/>
          <w:spacing w:val="1"/>
          <w:w w:val="105"/>
          <w:szCs w:val="24"/>
        </w:rPr>
        <w:t>Sarah discussed an upcoming presentation by Diann Andrews who specializes in Succession Planning for farmers. Ms. Andrews would like to invite farmers in surrounding communities as well as those in the Town of Canandaigua. A tentative date for this is December 6</w:t>
      </w:r>
      <w:r w:rsidRPr="00CD0CDD">
        <w:rPr>
          <w:rFonts w:ascii="Times New Roman" w:hAnsi="Times New Roman"/>
          <w:spacing w:val="1"/>
          <w:w w:val="105"/>
          <w:szCs w:val="24"/>
          <w:vertAlign w:val="superscript"/>
        </w:rPr>
        <w:t>th</w:t>
      </w:r>
      <w:r>
        <w:rPr>
          <w:rFonts w:ascii="Times New Roman" w:hAnsi="Times New Roman"/>
          <w:spacing w:val="1"/>
          <w:w w:val="105"/>
          <w:szCs w:val="24"/>
        </w:rPr>
        <w:t xml:space="preserve"> in the evening however this may be pushed into the New Year. Information will be sent out via </w:t>
      </w:r>
      <w:proofErr w:type="spellStart"/>
      <w:r>
        <w:rPr>
          <w:rFonts w:ascii="Times New Roman" w:hAnsi="Times New Roman"/>
          <w:spacing w:val="1"/>
          <w:w w:val="105"/>
          <w:szCs w:val="24"/>
        </w:rPr>
        <w:t>MailChimp</w:t>
      </w:r>
      <w:proofErr w:type="spellEnd"/>
      <w:r>
        <w:rPr>
          <w:rFonts w:ascii="Times New Roman" w:hAnsi="Times New Roman"/>
          <w:spacing w:val="1"/>
          <w:w w:val="105"/>
          <w:szCs w:val="24"/>
        </w:rPr>
        <w:t xml:space="preserve">, Facebook, etc after a date is confirmed. Ms. Andrews will also be sending post cards to all farmland owners. </w:t>
      </w:r>
    </w:p>
    <w:p w:rsidR="001B7029" w:rsidRPr="00AC54F0" w:rsidRDefault="001B7029" w:rsidP="001B7029">
      <w:pPr>
        <w:tabs>
          <w:tab w:val="left" w:pos="838"/>
        </w:tabs>
        <w:spacing w:line="276" w:lineRule="auto"/>
        <w:ind w:left="837"/>
        <w:rPr>
          <w:rFonts w:ascii="Times New Roman" w:eastAsia="Times New Roman" w:hAnsi="Times New Roman" w:cs="Times New Roman"/>
          <w:szCs w:val="24"/>
        </w:rPr>
      </w:pPr>
    </w:p>
    <w:p w:rsidR="001B7029" w:rsidRPr="00AC54F0" w:rsidRDefault="00977F48" w:rsidP="00C07604">
      <w:pPr>
        <w:numPr>
          <w:ilvl w:val="0"/>
          <w:numId w:val="9"/>
        </w:numPr>
        <w:tabs>
          <w:tab w:val="left" w:pos="630"/>
        </w:tabs>
        <w:spacing w:line="276" w:lineRule="auto"/>
        <w:rPr>
          <w:rFonts w:ascii="Times New Roman" w:eastAsia="Times New Roman" w:hAnsi="Times New Roman" w:cs="Times New Roman"/>
          <w:smallCaps/>
          <w:szCs w:val="24"/>
        </w:rPr>
      </w:pPr>
      <w:r w:rsidRPr="00AC54F0">
        <w:rPr>
          <w:rFonts w:ascii="Times New Roman" w:eastAsia="Times New Roman" w:hAnsi="Times New Roman" w:cs="Times New Roman"/>
          <w:b/>
          <w:bCs/>
          <w:smallCaps/>
          <w:spacing w:val="1"/>
          <w:w w:val="105"/>
          <w:szCs w:val="24"/>
        </w:rPr>
        <w:t>Referrals</w:t>
      </w:r>
    </w:p>
    <w:p w:rsidR="00E8558F" w:rsidRPr="00AC54F0" w:rsidRDefault="00AA08E4" w:rsidP="00AA08E4">
      <w:pPr>
        <w:ind w:left="1440" w:hanging="720"/>
        <w:rPr>
          <w:rFonts w:ascii="Times New Roman" w:hAnsi="Times New Roman" w:cs="Times New Roman"/>
        </w:rPr>
      </w:pPr>
      <w:proofErr w:type="gramStart"/>
      <w:r>
        <w:rPr>
          <w:rFonts w:ascii="Times New Roman" w:hAnsi="Times New Roman" w:cs="Times New Roman"/>
        </w:rPr>
        <w:t>None at this time.</w:t>
      </w:r>
      <w:proofErr w:type="gramEnd"/>
    </w:p>
    <w:p w:rsidR="00E8558F" w:rsidRPr="00AC54F0" w:rsidRDefault="00E8558F" w:rsidP="00E8558F">
      <w:pPr>
        <w:tabs>
          <w:tab w:val="left" w:pos="630"/>
        </w:tabs>
        <w:spacing w:line="276" w:lineRule="auto"/>
        <w:rPr>
          <w:rFonts w:ascii="Times New Roman" w:eastAsia="Times New Roman" w:hAnsi="Times New Roman" w:cs="Times New Roman"/>
          <w:smallCaps/>
          <w:szCs w:val="24"/>
        </w:rPr>
      </w:pPr>
    </w:p>
    <w:p w:rsidR="008C5574" w:rsidRPr="00AC54F0" w:rsidRDefault="006E575B" w:rsidP="00C07604">
      <w:pPr>
        <w:numPr>
          <w:ilvl w:val="0"/>
          <w:numId w:val="9"/>
        </w:numPr>
        <w:tabs>
          <w:tab w:val="left" w:pos="630"/>
        </w:tabs>
        <w:spacing w:line="276" w:lineRule="auto"/>
        <w:rPr>
          <w:rFonts w:ascii="Times New Roman" w:eastAsia="Times New Roman" w:hAnsi="Times New Roman" w:cs="Times New Roman"/>
          <w:smallCaps/>
          <w:szCs w:val="24"/>
        </w:rPr>
      </w:pPr>
      <w:r w:rsidRPr="00AC54F0">
        <w:rPr>
          <w:rFonts w:ascii="Times New Roman" w:hAnsi="Times New Roman"/>
          <w:b/>
          <w:smallCaps/>
          <w:szCs w:val="24"/>
        </w:rPr>
        <w:t>O</w:t>
      </w:r>
      <w:r w:rsidR="00E8558F" w:rsidRPr="00AC54F0">
        <w:rPr>
          <w:rFonts w:ascii="Times New Roman" w:hAnsi="Times New Roman"/>
          <w:b/>
          <w:smallCaps/>
          <w:szCs w:val="24"/>
        </w:rPr>
        <w:t>ld Business</w:t>
      </w:r>
    </w:p>
    <w:p w:rsidR="00E8558F" w:rsidRPr="00AC54F0" w:rsidRDefault="00E8558F" w:rsidP="00E8558F">
      <w:pPr>
        <w:numPr>
          <w:ilvl w:val="1"/>
          <w:numId w:val="9"/>
        </w:numPr>
        <w:tabs>
          <w:tab w:val="left" w:pos="630"/>
        </w:tabs>
        <w:spacing w:line="276" w:lineRule="auto"/>
        <w:ind w:left="1260" w:hanging="423"/>
        <w:rPr>
          <w:rFonts w:ascii="Times New Roman" w:eastAsia="Times New Roman" w:hAnsi="Times New Roman" w:cs="Times New Roman"/>
          <w:szCs w:val="24"/>
        </w:rPr>
      </w:pPr>
      <w:r w:rsidRPr="00AC54F0">
        <w:rPr>
          <w:rFonts w:ascii="Times New Roman" w:eastAsia="Times New Roman" w:hAnsi="Times New Roman" w:cs="Times New Roman"/>
          <w:szCs w:val="24"/>
        </w:rPr>
        <w:t>Ag Plan Implementation</w:t>
      </w:r>
    </w:p>
    <w:p w:rsidR="00E8558F" w:rsidRPr="00AC54F0" w:rsidRDefault="00E8558F" w:rsidP="00E8558F">
      <w:pPr>
        <w:numPr>
          <w:ilvl w:val="2"/>
          <w:numId w:val="9"/>
        </w:numPr>
        <w:tabs>
          <w:tab w:val="left" w:pos="630"/>
        </w:tabs>
        <w:spacing w:line="276" w:lineRule="auto"/>
        <w:rPr>
          <w:rFonts w:ascii="Times New Roman" w:eastAsia="Times New Roman" w:hAnsi="Times New Roman" w:cs="Times New Roman"/>
          <w:szCs w:val="24"/>
        </w:rPr>
      </w:pPr>
      <w:r w:rsidRPr="00AC54F0">
        <w:rPr>
          <w:rFonts w:ascii="Times New Roman" w:eastAsia="Times New Roman" w:hAnsi="Times New Roman" w:cs="Times New Roman"/>
          <w:szCs w:val="24"/>
        </w:rPr>
        <w:lastRenderedPageBreak/>
        <w:t>Goal E – Increase public awareness</w:t>
      </w:r>
    </w:p>
    <w:p w:rsidR="00E8558F" w:rsidRPr="00AC54F0" w:rsidRDefault="00E8558F" w:rsidP="00E8558F">
      <w:pPr>
        <w:numPr>
          <w:ilvl w:val="2"/>
          <w:numId w:val="9"/>
        </w:numPr>
        <w:tabs>
          <w:tab w:val="left" w:pos="630"/>
        </w:tabs>
        <w:spacing w:line="276" w:lineRule="auto"/>
        <w:rPr>
          <w:rFonts w:ascii="Times New Roman" w:eastAsia="Times New Roman" w:hAnsi="Times New Roman" w:cs="Times New Roman"/>
          <w:szCs w:val="24"/>
        </w:rPr>
      </w:pPr>
      <w:r w:rsidRPr="00AC54F0">
        <w:rPr>
          <w:rFonts w:ascii="Times New Roman" w:eastAsia="Times New Roman" w:hAnsi="Times New Roman" w:cs="Times New Roman"/>
          <w:szCs w:val="24"/>
        </w:rPr>
        <w:t xml:space="preserve">Possible joint agriculture/farming education project with FLCC </w:t>
      </w:r>
    </w:p>
    <w:p w:rsidR="00AC54F0" w:rsidRDefault="00AC54F0" w:rsidP="00AC54F0">
      <w:pPr>
        <w:numPr>
          <w:ilvl w:val="3"/>
          <w:numId w:val="9"/>
        </w:numPr>
        <w:tabs>
          <w:tab w:val="left" w:pos="630"/>
        </w:tabs>
        <w:spacing w:line="276" w:lineRule="auto"/>
        <w:ind w:left="2070" w:hanging="360"/>
        <w:rPr>
          <w:rFonts w:ascii="Times New Roman" w:eastAsia="Times New Roman" w:hAnsi="Times New Roman" w:cs="Times New Roman"/>
          <w:szCs w:val="24"/>
        </w:rPr>
      </w:pPr>
      <w:r w:rsidRPr="00AC54F0">
        <w:rPr>
          <w:rFonts w:ascii="Times New Roman" w:eastAsia="Times New Roman" w:hAnsi="Times New Roman" w:cs="Times New Roman"/>
          <w:szCs w:val="24"/>
        </w:rPr>
        <w:t xml:space="preserve">Planning for a representative from FLCC to be at </w:t>
      </w:r>
      <w:r w:rsidR="00AA08E4">
        <w:rPr>
          <w:rFonts w:ascii="Times New Roman" w:eastAsia="Times New Roman" w:hAnsi="Times New Roman" w:cs="Times New Roman"/>
          <w:szCs w:val="24"/>
        </w:rPr>
        <w:t>an upcoming</w:t>
      </w:r>
      <w:r w:rsidRPr="00AC54F0">
        <w:rPr>
          <w:rFonts w:ascii="Times New Roman" w:eastAsia="Times New Roman" w:hAnsi="Times New Roman" w:cs="Times New Roman"/>
          <w:szCs w:val="24"/>
        </w:rPr>
        <w:t xml:space="preserve"> meeting</w:t>
      </w:r>
      <w:r w:rsidR="00CD0CDD">
        <w:rPr>
          <w:rFonts w:ascii="Times New Roman" w:eastAsia="Times New Roman" w:hAnsi="Times New Roman" w:cs="Times New Roman"/>
          <w:szCs w:val="24"/>
        </w:rPr>
        <w:t>. Sarah has contacted two representatives suggested by Dr. Nye from FLCC and they both have agreed to come.</w:t>
      </w:r>
      <w:r w:rsidR="00AA08E4">
        <w:rPr>
          <w:rFonts w:ascii="Times New Roman" w:eastAsia="Times New Roman" w:hAnsi="Times New Roman" w:cs="Times New Roman"/>
          <w:szCs w:val="24"/>
        </w:rPr>
        <w:t xml:space="preserve"> </w:t>
      </w:r>
    </w:p>
    <w:p w:rsidR="004559C6" w:rsidRDefault="00CD0CDD" w:rsidP="004559C6">
      <w:pPr>
        <w:numPr>
          <w:ilvl w:val="4"/>
          <w:numId w:val="9"/>
        </w:numPr>
        <w:tabs>
          <w:tab w:val="left" w:pos="630"/>
        </w:tabs>
        <w:spacing w:line="276" w:lineRule="auto"/>
        <w:ind w:left="2430" w:hanging="360"/>
        <w:rPr>
          <w:rFonts w:ascii="Times New Roman" w:eastAsia="Times New Roman" w:hAnsi="Times New Roman" w:cs="Times New Roman"/>
          <w:szCs w:val="24"/>
        </w:rPr>
      </w:pPr>
      <w:r>
        <w:rPr>
          <w:rFonts w:ascii="Times New Roman" w:eastAsia="Times New Roman" w:hAnsi="Times New Roman" w:cs="Times New Roman"/>
          <w:szCs w:val="24"/>
        </w:rPr>
        <w:t>December 7</w:t>
      </w:r>
      <w:r w:rsidRPr="00CD0CDD">
        <w:rPr>
          <w:rFonts w:ascii="Times New Roman" w:eastAsia="Times New Roman" w:hAnsi="Times New Roman" w:cs="Times New Roman"/>
          <w:szCs w:val="24"/>
          <w:vertAlign w:val="superscript"/>
        </w:rPr>
        <w:t>th</w:t>
      </w:r>
      <w:r>
        <w:rPr>
          <w:rFonts w:ascii="Times New Roman" w:eastAsia="Times New Roman" w:hAnsi="Times New Roman" w:cs="Times New Roman"/>
          <w:szCs w:val="24"/>
        </w:rPr>
        <w:t xml:space="preserve"> has been set as a tentative date for this. Conversations may continue to January meeting.</w:t>
      </w:r>
    </w:p>
    <w:p w:rsidR="00AA08E4" w:rsidRDefault="00AA08E4" w:rsidP="00AC54F0">
      <w:pPr>
        <w:numPr>
          <w:ilvl w:val="3"/>
          <w:numId w:val="9"/>
        </w:numPr>
        <w:tabs>
          <w:tab w:val="left" w:pos="630"/>
        </w:tabs>
        <w:spacing w:line="276" w:lineRule="auto"/>
        <w:ind w:left="2070" w:hanging="360"/>
        <w:rPr>
          <w:rFonts w:ascii="Times New Roman" w:eastAsia="Times New Roman" w:hAnsi="Times New Roman" w:cs="Times New Roman"/>
          <w:szCs w:val="24"/>
        </w:rPr>
      </w:pPr>
      <w:r>
        <w:rPr>
          <w:rFonts w:ascii="Times New Roman" w:eastAsia="Times New Roman" w:hAnsi="Times New Roman" w:cs="Times New Roman"/>
          <w:szCs w:val="24"/>
        </w:rPr>
        <w:t>Could also include BOCES</w:t>
      </w:r>
      <w:r w:rsidR="00CD0CDD">
        <w:rPr>
          <w:rFonts w:ascii="Times New Roman" w:eastAsia="Times New Roman" w:hAnsi="Times New Roman" w:cs="Times New Roman"/>
          <w:szCs w:val="24"/>
        </w:rPr>
        <w:t xml:space="preserve"> – Bob DiCarlo has contacted them and they are also willing to participate. </w:t>
      </w:r>
    </w:p>
    <w:p w:rsidR="004559C6" w:rsidRPr="004559C6" w:rsidRDefault="006E575B" w:rsidP="004559C6">
      <w:pPr>
        <w:numPr>
          <w:ilvl w:val="0"/>
          <w:numId w:val="9"/>
        </w:numPr>
        <w:tabs>
          <w:tab w:val="left" w:pos="630"/>
        </w:tabs>
        <w:spacing w:before="240" w:line="276" w:lineRule="auto"/>
        <w:rPr>
          <w:rFonts w:ascii="Times New Roman" w:eastAsia="Times New Roman" w:hAnsi="Times New Roman" w:cs="Times New Roman"/>
          <w:smallCaps/>
          <w:szCs w:val="24"/>
        </w:rPr>
      </w:pPr>
      <w:r w:rsidRPr="00AC54F0">
        <w:rPr>
          <w:rFonts w:ascii="Times New Roman" w:hAnsi="Times New Roman"/>
          <w:b/>
          <w:smallCaps/>
          <w:w w:val="105"/>
          <w:szCs w:val="24"/>
        </w:rPr>
        <w:t>N</w:t>
      </w:r>
      <w:r w:rsidR="00E8558F" w:rsidRPr="00AC54F0">
        <w:rPr>
          <w:rFonts w:ascii="Times New Roman" w:hAnsi="Times New Roman"/>
          <w:b/>
          <w:smallCaps/>
          <w:w w:val="105"/>
          <w:szCs w:val="24"/>
        </w:rPr>
        <w:t>ew Business</w:t>
      </w:r>
    </w:p>
    <w:p w:rsidR="008C5574" w:rsidRPr="00AC54F0" w:rsidRDefault="006E575B" w:rsidP="00AA08E4">
      <w:pPr>
        <w:numPr>
          <w:ilvl w:val="0"/>
          <w:numId w:val="9"/>
        </w:numPr>
        <w:tabs>
          <w:tab w:val="left" w:pos="630"/>
        </w:tabs>
        <w:spacing w:before="240" w:line="276" w:lineRule="auto"/>
        <w:rPr>
          <w:rFonts w:ascii="Times New Roman" w:eastAsia="Times New Roman" w:hAnsi="Times New Roman" w:cs="Times New Roman"/>
          <w:smallCaps/>
          <w:szCs w:val="24"/>
        </w:rPr>
      </w:pPr>
      <w:r w:rsidRPr="00AC54F0">
        <w:rPr>
          <w:rFonts w:ascii="Times New Roman" w:eastAsia="Times New Roman" w:hAnsi="Times New Roman" w:cs="Times New Roman"/>
          <w:b/>
          <w:bCs/>
          <w:smallCaps/>
          <w:spacing w:val="1"/>
          <w:w w:val="105"/>
          <w:szCs w:val="24"/>
        </w:rPr>
        <w:t>M</w:t>
      </w:r>
      <w:r w:rsidR="00E8558F" w:rsidRPr="00AC54F0">
        <w:rPr>
          <w:rFonts w:ascii="Times New Roman" w:eastAsia="Times New Roman" w:hAnsi="Times New Roman" w:cs="Times New Roman"/>
          <w:b/>
          <w:bCs/>
          <w:smallCaps/>
          <w:spacing w:val="1"/>
          <w:w w:val="105"/>
          <w:szCs w:val="24"/>
        </w:rPr>
        <w:t>embers’ Reports</w:t>
      </w:r>
    </w:p>
    <w:p w:rsidR="008C5574" w:rsidRPr="00CD0CDD" w:rsidRDefault="006E575B" w:rsidP="00AA08E4">
      <w:pPr>
        <w:numPr>
          <w:ilvl w:val="0"/>
          <w:numId w:val="9"/>
        </w:numPr>
        <w:tabs>
          <w:tab w:val="left" w:pos="630"/>
        </w:tabs>
        <w:spacing w:before="240" w:line="276" w:lineRule="auto"/>
        <w:rPr>
          <w:rFonts w:ascii="Times New Roman" w:eastAsia="Times New Roman" w:hAnsi="Times New Roman" w:cs="Times New Roman"/>
          <w:smallCaps/>
          <w:szCs w:val="24"/>
        </w:rPr>
      </w:pPr>
      <w:r w:rsidRPr="00AC54F0">
        <w:rPr>
          <w:rFonts w:ascii="Times New Roman" w:hAnsi="Times New Roman"/>
          <w:b/>
          <w:smallCaps/>
          <w:spacing w:val="1"/>
          <w:w w:val="105"/>
          <w:szCs w:val="24"/>
        </w:rPr>
        <w:t>A</w:t>
      </w:r>
      <w:r w:rsidR="00D31669" w:rsidRPr="00AC54F0">
        <w:rPr>
          <w:rFonts w:ascii="Times New Roman" w:hAnsi="Times New Roman"/>
          <w:b/>
          <w:smallCaps/>
          <w:spacing w:val="1"/>
          <w:w w:val="105"/>
          <w:szCs w:val="24"/>
        </w:rPr>
        <w:t>djournment and Next Meeting</w:t>
      </w:r>
    </w:p>
    <w:p w:rsidR="00CD0CDD" w:rsidRDefault="00CD0CDD" w:rsidP="00CD0CDD">
      <w:pPr>
        <w:numPr>
          <w:ilvl w:val="1"/>
          <w:numId w:val="9"/>
        </w:numPr>
        <w:tabs>
          <w:tab w:val="left" w:pos="630"/>
        </w:tabs>
        <w:spacing w:before="240" w:line="276" w:lineRule="auto"/>
        <w:rPr>
          <w:rFonts w:ascii="Times New Roman" w:eastAsia="Times New Roman" w:hAnsi="Times New Roman" w:cs="Times New Roman"/>
          <w:szCs w:val="24"/>
        </w:rPr>
      </w:pPr>
      <w:r>
        <w:rPr>
          <w:rFonts w:ascii="Times New Roman" w:eastAsia="Times New Roman" w:hAnsi="Times New Roman" w:cs="Times New Roman"/>
          <w:szCs w:val="24"/>
        </w:rPr>
        <w:t>Meeting was adjourned at 7:20 pm. Next meeting is November 2</w:t>
      </w:r>
      <w:r w:rsidRPr="00CD0CDD">
        <w:rPr>
          <w:rFonts w:ascii="Times New Roman" w:eastAsia="Times New Roman" w:hAnsi="Times New Roman" w:cs="Times New Roman"/>
          <w:szCs w:val="24"/>
          <w:vertAlign w:val="superscript"/>
        </w:rPr>
        <w:t>nd</w:t>
      </w:r>
      <w:r>
        <w:rPr>
          <w:rFonts w:ascii="Times New Roman" w:eastAsia="Times New Roman" w:hAnsi="Times New Roman" w:cs="Times New Roman"/>
          <w:szCs w:val="24"/>
        </w:rPr>
        <w:t xml:space="preserve"> at 5:30 to rank PDRs. </w:t>
      </w:r>
    </w:p>
    <w:p w:rsidR="00CD0CDD" w:rsidRPr="00CD0CDD" w:rsidRDefault="00CD0CDD" w:rsidP="00CD0CDD">
      <w:pPr>
        <w:numPr>
          <w:ilvl w:val="1"/>
          <w:numId w:val="9"/>
        </w:numPr>
        <w:tabs>
          <w:tab w:val="left" w:pos="630"/>
        </w:tabs>
        <w:spacing w:before="240" w:line="276" w:lineRule="auto"/>
        <w:rPr>
          <w:rFonts w:ascii="Times New Roman" w:eastAsia="Times New Roman" w:hAnsi="Times New Roman" w:cs="Times New Roman"/>
          <w:szCs w:val="24"/>
        </w:rPr>
      </w:pPr>
      <w:r>
        <w:rPr>
          <w:rFonts w:ascii="Times New Roman" w:eastAsia="Times New Roman" w:hAnsi="Times New Roman" w:cs="Times New Roman"/>
          <w:szCs w:val="24"/>
        </w:rPr>
        <w:t>Upcoming meeting topics: Ag Education/Awareness w/ FLCC and BOCES, Ontario County Fair, Complete Streets and farming, Farm Friendly community (signs at gateways)</w:t>
      </w:r>
    </w:p>
    <w:p w:rsidR="00E8558F" w:rsidRPr="00804331" w:rsidRDefault="00E8558F" w:rsidP="007F60BC">
      <w:pPr>
        <w:tabs>
          <w:tab w:val="left" w:pos="630"/>
        </w:tabs>
        <w:spacing w:line="276" w:lineRule="auto"/>
        <w:rPr>
          <w:rFonts w:ascii="Times New Roman" w:eastAsia="Times New Roman" w:hAnsi="Times New Roman" w:cs="Times New Roman"/>
          <w:sz w:val="24"/>
          <w:szCs w:val="24"/>
        </w:rPr>
      </w:pPr>
      <w:r w:rsidRPr="00AC54F0">
        <w:rPr>
          <w:rFonts w:ascii="Times New Roman" w:eastAsia="Times New Roman" w:hAnsi="Times New Roman" w:cs="Times New Roman"/>
          <w:szCs w:val="24"/>
        </w:rPr>
        <w:t xml:space="preserve"> </w:t>
      </w:r>
    </w:p>
    <w:sectPr w:rsidR="00E8558F" w:rsidRPr="00804331" w:rsidSect="00F13102">
      <w:headerReference w:type="default" r:id="rId7"/>
      <w:footerReference w:type="default" r:id="rId8"/>
      <w:pgSz w:w="12240" w:h="15840"/>
      <w:pgMar w:top="720" w:right="1008" w:bottom="860" w:left="1008" w:header="706" w:footer="662"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CDD" w:rsidRDefault="00CD0CDD" w:rsidP="008C5574">
      <w:r>
        <w:separator/>
      </w:r>
    </w:p>
  </w:endnote>
  <w:endnote w:type="continuationSeparator" w:id="0">
    <w:p w:rsidR="00CD0CDD" w:rsidRDefault="00CD0CDD" w:rsidP="008C55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489791"/>
      <w:docPartObj>
        <w:docPartGallery w:val="Page Numbers (Bottom of Page)"/>
        <w:docPartUnique/>
      </w:docPartObj>
    </w:sdtPr>
    <w:sdtContent>
      <w:sdt>
        <w:sdtPr>
          <w:id w:val="565050477"/>
          <w:docPartObj>
            <w:docPartGallery w:val="Page Numbers (Top of Page)"/>
            <w:docPartUnique/>
          </w:docPartObj>
        </w:sdtPr>
        <w:sdtContent>
          <w:p w:rsidR="00CD0CDD" w:rsidRDefault="00CD0CDD">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9130F8">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130F8">
              <w:rPr>
                <w:b/>
                <w:noProof/>
              </w:rPr>
              <w:t>2</w:t>
            </w:r>
            <w:r>
              <w:rPr>
                <w:b/>
                <w:sz w:val="24"/>
                <w:szCs w:val="24"/>
              </w:rPr>
              <w:fldChar w:fldCharType="end"/>
            </w:r>
          </w:p>
        </w:sdtContent>
      </w:sdt>
    </w:sdtContent>
  </w:sdt>
  <w:p w:rsidR="00CD0CDD" w:rsidRDefault="00CD0CDD">
    <w:pPr>
      <w:spacing w:line="14" w:lineRule="auto"/>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CDD" w:rsidRDefault="00CD0CDD" w:rsidP="008C5574">
      <w:r>
        <w:separator/>
      </w:r>
    </w:p>
  </w:footnote>
  <w:footnote w:type="continuationSeparator" w:id="0">
    <w:p w:rsidR="00CD0CDD" w:rsidRDefault="00CD0CDD" w:rsidP="008C55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CDD" w:rsidRDefault="00CD0CDD" w:rsidP="00376997">
    <w:pPr>
      <w:pStyle w:val="Header"/>
      <w:jc w:val="right"/>
    </w:pPr>
    <w:r>
      <w:t>Agricultural Advisory Committee Agenda</w:t>
    </w:r>
  </w:p>
  <w:p w:rsidR="00CD0CDD" w:rsidRDefault="00CD0C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412B"/>
    <w:multiLevelType w:val="hybridMultilevel"/>
    <w:tmpl w:val="E4E832F4"/>
    <w:lvl w:ilvl="0" w:tplc="4C28062C">
      <w:start w:val="1"/>
      <w:numFmt w:val="decimal"/>
      <w:lvlText w:val="%1."/>
      <w:lvlJc w:val="left"/>
      <w:pPr>
        <w:ind w:left="1917" w:hanging="360"/>
      </w:pPr>
      <w:rPr>
        <w:rFonts w:hint="default"/>
      </w:rPr>
    </w:lvl>
    <w:lvl w:ilvl="1" w:tplc="04090019" w:tentative="1">
      <w:start w:val="1"/>
      <w:numFmt w:val="lowerLetter"/>
      <w:lvlText w:val="%2."/>
      <w:lvlJc w:val="left"/>
      <w:pPr>
        <w:ind w:left="2637" w:hanging="360"/>
      </w:pPr>
    </w:lvl>
    <w:lvl w:ilvl="2" w:tplc="0409001B" w:tentative="1">
      <w:start w:val="1"/>
      <w:numFmt w:val="lowerRoman"/>
      <w:lvlText w:val="%3."/>
      <w:lvlJc w:val="right"/>
      <w:pPr>
        <w:ind w:left="3357" w:hanging="180"/>
      </w:pPr>
    </w:lvl>
    <w:lvl w:ilvl="3" w:tplc="0409000F" w:tentative="1">
      <w:start w:val="1"/>
      <w:numFmt w:val="decimal"/>
      <w:lvlText w:val="%4."/>
      <w:lvlJc w:val="left"/>
      <w:pPr>
        <w:ind w:left="4077" w:hanging="360"/>
      </w:pPr>
    </w:lvl>
    <w:lvl w:ilvl="4" w:tplc="04090019" w:tentative="1">
      <w:start w:val="1"/>
      <w:numFmt w:val="lowerLetter"/>
      <w:lvlText w:val="%5."/>
      <w:lvlJc w:val="left"/>
      <w:pPr>
        <w:ind w:left="4797" w:hanging="360"/>
      </w:pPr>
    </w:lvl>
    <w:lvl w:ilvl="5" w:tplc="0409001B" w:tentative="1">
      <w:start w:val="1"/>
      <w:numFmt w:val="lowerRoman"/>
      <w:lvlText w:val="%6."/>
      <w:lvlJc w:val="right"/>
      <w:pPr>
        <w:ind w:left="5517" w:hanging="180"/>
      </w:pPr>
    </w:lvl>
    <w:lvl w:ilvl="6" w:tplc="0409000F" w:tentative="1">
      <w:start w:val="1"/>
      <w:numFmt w:val="decimal"/>
      <w:lvlText w:val="%7."/>
      <w:lvlJc w:val="left"/>
      <w:pPr>
        <w:ind w:left="6237" w:hanging="360"/>
      </w:pPr>
    </w:lvl>
    <w:lvl w:ilvl="7" w:tplc="04090019" w:tentative="1">
      <w:start w:val="1"/>
      <w:numFmt w:val="lowerLetter"/>
      <w:lvlText w:val="%8."/>
      <w:lvlJc w:val="left"/>
      <w:pPr>
        <w:ind w:left="6957" w:hanging="360"/>
      </w:pPr>
    </w:lvl>
    <w:lvl w:ilvl="8" w:tplc="0409001B" w:tentative="1">
      <w:start w:val="1"/>
      <w:numFmt w:val="lowerRoman"/>
      <w:lvlText w:val="%9."/>
      <w:lvlJc w:val="right"/>
      <w:pPr>
        <w:ind w:left="7677" w:hanging="180"/>
      </w:pPr>
    </w:lvl>
  </w:abstractNum>
  <w:abstractNum w:abstractNumId="1">
    <w:nsid w:val="07BE2C2C"/>
    <w:multiLevelType w:val="hybridMultilevel"/>
    <w:tmpl w:val="58624306"/>
    <w:lvl w:ilvl="0" w:tplc="4C28062C">
      <w:start w:val="1"/>
      <w:numFmt w:val="decimal"/>
      <w:lvlText w:val="%1."/>
      <w:lvlJc w:val="left"/>
      <w:pPr>
        <w:ind w:left="1917" w:hanging="360"/>
      </w:pPr>
      <w:rPr>
        <w:rFonts w:hint="default"/>
      </w:rPr>
    </w:lvl>
    <w:lvl w:ilvl="1" w:tplc="04090019" w:tentative="1">
      <w:start w:val="1"/>
      <w:numFmt w:val="lowerLetter"/>
      <w:lvlText w:val="%2."/>
      <w:lvlJc w:val="left"/>
      <w:pPr>
        <w:ind w:left="2637" w:hanging="360"/>
      </w:pPr>
    </w:lvl>
    <w:lvl w:ilvl="2" w:tplc="0409001B" w:tentative="1">
      <w:start w:val="1"/>
      <w:numFmt w:val="lowerRoman"/>
      <w:lvlText w:val="%3."/>
      <w:lvlJc w:val="right"/>
      <w:pPr>
        <w:ind w:left="3357" w:hanging="180"/>
      </w:pPr>
    </w:lvl>
    <w:lvl w:ilvl="3" w:tplc="0409000F" w:tentative="1">
      <w:start w:val="1"/>
      <w:numFmt w:val="decimal"/>
      <w:lvlText w:val="%4."/>
      <w:lvlJc w:val="left"/>
      <w:pPr>
        <w:ind w:left="4077" w:hanging="360"/>
      </w:pPr>
    </w:lvl>
    <w:lvl w:ilvl="4" w:tplc="04090019" w:tentative="1">
      <w:start w:val="1"/>
      <w:numFmt w:val="lowerLetter"/>
      <w:lvlText w:val="%5."/>
      <w:lvlJc w:val="left"/>
      <w:pPr>
        <w:ind w:left="4797" w:hanging="360"/>
      </w:pPr>
    </w:lvl>
    <w:lvl w:ilvl="5" w:tplc="0409001B" w:tentative="1">
      <w:start w:val="1"/>
      <w:numFmt w:val="lowerRoman"/>
      <w:lvlText w:val="%6."/>
      <w:lvlJc w:val="right"/>
      <w:pPr>
        <w:ind w:left="5517" w:hanging="180"/>
      </w:pPr>
    </w:lvl>
    <w:lvl w:ilvl="6" w:tplc="0409000F" w:tentative="1">
      <w:start w:val="1"/>
      <w:numFmt w:val="decimal"/>
      <w:lvlText w:val="%7."/>
      <w:lvlJc w:val="left"/>
      <w:pPr>
        <w:ind w:left="6237" w:hanging="360"/>
      </w:pPr>
    </w:lvl>
    <w:lvl w:ilvl="7" w:tplc="04090019" w:tentative="1">
      <w:start w:val="1"/>
      <w:numFmt w:val="lowerLetter"/>
      <w:lvlText w:val="%8."/>
      <w:lvlJc w:val="left"/>
      <w:pPr>
        <w:ind w:left="6957" w:hanging="360"/>
      </w:pPr>
    </w:lvl>
    <w:lvl w:ilvl="8" w:tplc="0409001B" w:tentative="1">
      <w:start w:val="1"/>
      <w:numFmt w:val="lowerRoman"/>
      <w:lvlText w:val="%9."/>
      <w:lvlJc w:val="right"/>
      <w:pPr>
        <w:ind w:left="7677" w:hanging="180"/>
      </w:pPr>
    </w:lvl>
  </w:abstractNum>
  <w:abstractNum w:abstractNumId="2">
    <w:nsid w:val="125C7F72"/>
    <w:multiLevelType w:val="hybridMultilevel"/>
    <w:tmpl w:val="762CFF50"/>
    <w:lvl w:ilvl="0" w:tplc="4C28062C">
      <w:start w:val="1"/>
      <w:numFmt w:val="decimal"/>
      <w:lvlText w:val="%1."/>
      <w:lvlJc w:val="left"/>
      <w:pPr>
        <w:ind w:left="1917" w:hanging="360"/>
      </w:pPr>
      <w:rPr>
        <w:rFonts w:hint="default"/>
      </w:rPr>
    </w:lvl>
    <w:lvl w:ilvl="1" w:tplc="04090019">
      <w:start w:val="1"/>
      <w:numFmt w:val="lowerLetter"/>
      <w:lvlText w:val="%2."/>
      <w:lvlJc w:val="left"/>
      <w:pPr>
        <w:ind w:left="2637" w:hanging="360"/>
      </w:pPr>
    </w:lvl>
    <w:lvl w:ilvl="2" w:tplc="0409001B" w:tentative="1">
      <w:start w:val="1"/>
      <w:numFmt w:val="lowerRoman"/>
      <w:lvlText w:val="%3."/>
      <w:lvlJc w:val="right"/>
      <w:pPr>
        <w:ind w:left="3357" w:hanging="180"/>
      </w:pPr>
    </w:lvl>
    <w:lvl w:ilvl="3" w:tplc="0409000F" w:tentative="1">
      <w:start w:val="1"/>
      <w:numFmt w:val="decimal"/>
      <w:lvlText w:val="%4."/>
      <w:lvlJc w:val="left"/>
      <w:pPr>
        <w:ind w:left="4077" w:hanging="360"/>
      </w:pPr>
    </w:lvl>
    <w:lvl w:ilvl="4" w:tplc="04090019" w:tentative="1">
      <w:start w:val="1"/>
      <w:numFmt w:val="lowerLetter"/>
      <w:lvlText w:val="%5."/>
      <w:lvlJc w:val="left"/>
      <w:pPr>
        <w:ind w:left="4797" w:hanging="360"/>
      </w:pPr>
    </w:lvl>
    <w:lvl w:ilvl="5" w:tplc="0409001B" w:tentative="1">
      <w:start w:val="1"/>
      <w:numFmt w:val="lowerRoman"/>
      <w:lvlText w:val="%6."/>
      <w:lvlJc w:val="right"/>
      <w:pPr>
        <w:ind w:left="5517" w:hanging="180"/>
      </w:pPr>
    </w:lvl>
    <w:lvl w:ilvl="6" w:tplc="0409000F" w:tentative="1">
      <w:start w:val="1"/>
      <w:numFmt w:val="decimal"/>
      <w:lvlText w:val="%7."/>
      <w:lvlJc w:val="left"/>
      <w:pPr>
        <w:ind w:left="6237" w:hanging="360"/>
      </w:pPr>
    </w:lvl>
    <w:lvl w:ilvl="7" w:tplc="04090019" w:tentative="1">
      <w:start w:val="1"/>
      <w:numFmt w:val="lowerLetter"/>
      <w:lvlText w:val="%8."/>
      <w:lvlJc w:val="left"/>
      <w:pPr>
        <w:ind w:left="6957" w:hanging="360"/>
      </w:pPr>
    </w:lvl>
    <w:lvl w:ilvl="8" w:tplc="0409001B" w:tentative="1">
      <w:start w:val="1"/>
      <w:numFmt w:val="lowerRoman"/>
      <w:lvlText w:val="%9."/>
      <w:lvlJc w:val="right"/>
      <w:pPr>
        <w:ind w:left="7677" w:hanging="180"/>
      </w:pPr>
    </w:lvl>
  </w:abstractNum>
  <w:abstractNum w:abstractNumId="3">
    <w:nsid w:val="12D814B3"/>
    <w:multiLevelType w:val="hybridMultilevel"/>
    <w:tmpl w:val="2E8E4F0C"/>
    <w:lvl w:ilvl="0" w:tplc="4C28062C">
      <w:start w:val="1"/>
      <w:numFmt w:val="decimal"/>
      <w:lvlText w:val="%1."/>
      <w:lvlJc w:val="left"/>
      <w:pPr>
        <w:ind w:left="1917" w:hanging="360"/>
      </w:pPr>
      <w:rPr>
        <w:rFonts w:hint="default"/>
      </w:rPr>
    </w:lvl>
    <w:lvl w:ilvl="1" w:tplc="04090019" w:tentative="1">
      <w:start w:val="1"/>
      <w:numFmt w:val="lowerLetter"/>
      <w:lvlText w:val="%2."/>
      <w:lvlJc w:val="left"/>
      <w:pPr>
        <w:ind w:left="2637" w:hanging="360"/>
      </w:pPr>
    </w:lvl>
    <w:lvl w:ilvl="2" w:tplc="0409001B" w:tentative="1">
      <w:start w:val="1"/>
      <w:numFmt w:val="lowerRoman"/>
      <w:lvlText w:val="%3."/>
      <w:lvlJc w:val="right"/>
      <w:pPr>
        <w:ind w:left="3357" w:hanging="180"/>
      </w:pPr>
    </w:lvl>
    <w:lvl w:ilvl="3" w:tplc="0409000F" w:tentative="1">
      <w:start w:val="1"/>
      <w:numFmt w:val="decimal"/>
      <w:lvlText w:val="%4."/>
      <w:lvlJc w:val="left"/>
      <w:pPr>
        <w:ind w:left="4077" w:hanging="360"/>
      </w:pPr>
    </w:lvl>
    <w:lvl w:ilvl="4" w:tplc="04090019" w:tentative="1">
      <w:start w:val="1"/>
      <w:numFmt w:val="lowerLetter"/>
      <w:lvlText w:val="%5."/>
      <w:lvlJc w:val="left"/>
      <w:pPr>
        <w:ind w:left="4797" w:hanging="360"/>
      </w:pPr>
    </w:lvl>
    <w:lvl w:ilvl="5" w:tplc="0409001B" w:tentative="1">
      <w:start w:val="1"/>
      <w:numFmt w:val="lowerRoman"/>
      <w:lvlText w:val="%6."/>
      <w:lvlJc w:val="right"/>
      <w:pPr>
        <w:ind w:left="5517" w:hanging="180"/>
      </w:pPr>
    </w:lvl>
    <w:lvl w:ilvl="6" w:tplc="0409000F" w:tentative="1">
      <w:start w:val="1"/>
      <w:numFmt w:val="decimal"/>
      <w:lvlText w:val="%7."/>
      <w:lvlJc w:val="left"/>
      <w:pPr>
        <w:ind w:left="6237" w:hanging="360"/>
      </w:pPr>
    </w:lvl>
    <w:lvl w:ilvl="7" w:tplc="04090019" w:tentative="1">
      <w:start w:val="1"/>
      <w:numFmt w:val="lowerLetter"/>
      <w:lvlText w:val="%8."/>
      <w:lvlJc w:val="left"/>
      <w:pPr>
        <w:ind w:left="6957" w:hanging="360"/>
      </w:pPr>
    </w:lvl>
    <w:lvl w:ilvl="8" w:tplc="0409001B" w:tentative="1">
      <w:start w:val="1"/>
      <w:numFmt w:val="lowerRoman"/>
      <w:lvlText w:val="%9."/>
      <w:lvlJc w:val="right"/>
      <w:pPr>
        <w:ind w:left="7677" w:hanging="180"/>
      </w:pPr>
    </w:lvl>
  </w:abstractNum>
  <w:abstractNum w:abstractNumId="4">
    <w:nsid w:val="154F240B"/>
    <w:multiLevelType w:val="hybridMultilevel"/>
    <w:tmpl w:val="C39E0B9E"/>
    <w:lvl w:ilvl="0" w:tplc="4C28062C">
      <w:start w:val="1"/>
      <w:numFmt w:val="decimal"/>
      <w:lvlText w:val="%1."/>
      <w:lvlJc w:val="left"/>
      <w:pPr>
        <w:ind w:left="3474" w:hanging="360"/>
      </w:pPr>
      <w:rPr>
        <w:rFonts w:hint="default"/>
      </w:rPr>
    </w:lvl>
    <w:lvl w:ilvl="1" w:tplc="04090019" w:tentative="1">
      <w:start w:val="1"/>
      <w:numFmt w:val="lowerLetter"/>
      <w:lvlText w:val="%2."/>
      <w:lvlJc w:val="left"/>
      <w:pPr>
        <w:ind w:left="2997" w:hanging="360"/>
      </w:pPr>
    </w:lvl>
    <w:lvl w:ilvl="2" w:tplc="0409001B" w:tentative="1">
      <w:start w:val="1"/>
      <w:numFmt w:val="lowerRoman"/>
      <w:lvlText w:val="%3."/>
      <w:lvlJc w:val="right"/>
      <w:pPr>
        <w:ind w:left="3717" w:hanging="180"/>
      </w:pPr>
    </w:lvl>
    <w:lvl w:ilvl="3" w:tplc="0409000F" w:tentative="1">
      <w:start w:val="1"/>
      <w:numFmt w:val="decimal"/>
      <w:lvlText w:val="%4."/>
      <w:lvlJc w:val="left"/>
      <w:pPr>
        <w:ind w:left="4437" w:hanging="360"/>
      </w:pPr>
    </w:lvl>
    <w:lvl w:ilvl="4" w:tplc="04090019" w:tentative="1">
      <w:start w:val="1"/>
      <w:numFmt w:val="lowerLetter"/>
      <w:lvlText w:val="%5."/>
      <w:lvlJc w:val="left"/>
      <w:pPr>
        <w:ind w:left="5157" w:hanging="360"/>
      </w:pPr>
    </w:lvl>
    <w:lvl w:ilvl="5" w:tplc="0409001B" w:tentative="1">
      <w:start w:val="1"/>
      <w:numFmt w:val="lowerRoman"/>
      <w:lvlText w:val="%6."/>
      <w:lvlJc w:val="right"/>
      <w:pPr>
        <w:ind w:left="5877" w:hanging="180"/>
      </w:pPr>
    </w:lvl>
    <w:lvl w:ilvl="6" w:tplc="0409000F" w:tentative="1">
      <w:start w:val="1"/>
      <w:numFmt w:val="decimal"/>
      <w:lvlText w:val="%7."/>
      <w:lvlJc w:val="left"/>
      <w:pPr>
        <w:ind w:left="6597" w:hanging="360"/>
      </w:pPr>
    </w:lvl>
    <w:lvl w:ilvl="7" w:tplc="04090019" w:tentative="1">
      <w:start w:val="1"/>
      <w:numFmt w:val="lowerLetter"/>
      <w:lvlText w:val="%8."/>
      <w:lvlJc w:val="left"/>
      <w:pPr>
        <w:ind w:left="7317" w:hanging="360"/>
      </w:pPr>
    </w:lvl>
    <w:lvl w:ilvl="8" w:tplc="0409001B" w:tentative="1">
      <w:start w:val="1"/>
      <w:numFmt w:val="lowerRoman"/>
      <w:lvlText w:val="%9."/>
      <w:lvlJc w:val="right"/>
      <w:pPr>
        <w:ind w:left="8037" w:hanging="180"/>
      </w:pPr>
    </w:lvl>
  </w:abstractNum>
  <w:abstractNum w:abstractNumId="5">
    <w:nsid w:val="1E765AD1"/>
    <w:multiLevelType w:val="hybridMultilevel"/>
    <w:tmpl w:val="2E8E4F0C"/>
    <w:lvl w:ilvl="0" w:tplc="4C28062C">
      <w:start w:val="1"/>
      <w:numFmt w:val="decimal"/>
      <w:lvlText w:val="%1."/>
      <w:lvlJc w:val="left"/>
      <w:pPr>
        <w:ind w:left="1917" w:hanging="360"/>
      </w:pPr>
      <w:rPr>
        <w:rFonts w:hint="default"/>
      </w:rPr>
    </w:lvl>
    <w:lvl w:ilvl="1" w:tplc="04090019" w:tentative="1">
      <w:start w:val="1"/>
      <w:numFmt w:val="lowerLetter"/>
      <w:lvlText w:val="%2."/>
      <w:lvlJc w:val="left"/>
      <w:pPr>
        <w:ind w:left="2637" w:hanging="360"/>
      </w:pPr>
    </w:lvl>
    <w:lvl w:ilvl="2" w:tplc="0409001B" w:tentative="1">
      <w:start w:val="1"/>
      <w:numFmt w:val="lowerRoman"/>
      <w:lvlText w:val="%3."/>
      <w:lvlJc w:val="right"/>
      <w:pPr>
        <w:ind w:left="3357" w:hanging="180"/>
      </w:pPr>
    </w:lvl>
    <w:lvl w:ilvl="3" w:tplc="0409000F" w:tentative="1">
      <w:start w:val="1"/>
      <w:numFmt w:val="decimal"/>
      <w:lvlText w:val="%4."/>
      <w:lvlJc w:val="left"/>
      <w:pPr>
        <w:ind w:left="4077" w:hanging="360"/>
      </w:pPr>
    </w:lvl>
    <w:lvl w:ilvl="4" w:tplc="04090019" w:tentative="1">
      <w:start w:val="1"/>
      <w:numFmt w:val="lowerLetter"/>
      <w:lvlText w:val="%5."/>
      <w:lvlJc w:val="left"/>
      <w:pPr>
        <w:ind w:left="4797" w:hanging="360"/>
      </w:pPr>
    </w:lvl>
    <w:lvl w:ilvl="5" w:tplc="0409001B" w:tentative="1">
      <w:start w:val="1"/>
      <w:numFmt w:val="lowerRoman"/>
      <w:lvlText w:val="%6."/>
      <w:lvlJc w:val="right"/>
      <w:pPr>
        <w:ind w:left="5517" w:hanging="180"/>
      </w:pPr>
    </w:lvl>
    <w:lvl w:ilvl="6" w:tplc="0409000F" w:tentative="1">
      <w:start w:val="1"/>
      <w:numFmt w:val="decimal"/>
      <w:lvlText w:val="%7."/>
      <w:lvlJc w:val="left"/>
      <w:pPr>
        <w:ind w:left="6237" w:hanging="360"/>
      </w:pPr>
    </w:lvl>
    <w:lvl w:ilvl="7" w:tplc="04090019" w:tentative="1">
      <w:start w:val="1"/>
      <w:numFmt w:val="lowerLetter"/>
      <w:lvlText w:val="%8."/>
      <w:lvlJc w:val="left"/>
      <w:pPr>
        <w:ind w:left="6957" w:hanging="360"/>
      </w:pPr>
    </w:lvl>
    <w:lvl w:ilvl="8" w:tplc="0409001B" w:tentative="1">
      <w:start w:val="1"/>
      <w:numFmt w:val="lowerRoman"/>
      <w:lvlText w:val="%9."/>
      <w:lvlJc w:val="right"/>
      <w:pPr>
        <w:ind w:left="7677" w:hanging="180"/>
      </w:pPr>
    </w:lvl>
  </w:abstractNum>
  <w:abstractNum w:abstractNumId="6">
    <w:nsid w:val="25892C8C"/>
    <w:multiLevelType w:val="hybridMultilevel"/>
    <w:tmpl w:val="68F29F9A"/>
    <w:lvl w:ilvl="0" w:tplc="4C28062C">
      <w:start w:val="1"/>
      <w:numFmt w:val="decimal"/>
      <w:lvlText w:val="%1."/>
      <w:lvlJc w:val="left"/>
      <w:pPr>
        <w:ind w:left="1917" w:hanging="360"/>
      </w:pPr>
      <w:rPr>
        <w:rFonts w:hint="default"/>
      </w:rPr>
    </w:lvl>
    <w:lvl w:ilvl="1" w:tplc="04090019" w:tentative="1">
      <w:start w:val="1"/>
      <w:numFmt w:val="lowerLetter"/>
      <w:lvlText w:val="%2."/>
      <w:lvlJc w:val="left"/>
      <w:pPr>
        <w:ind w:left="2637" w:hanging="360"/>
      </w:pPr>
    </w:lvl>
    <w:lvl w:ilvl="2" w:tplc="0409001B" w:tentative="1">
      <w:start w:val="1"/>
      <w:numFmt w:val="lowerRoman"/>
      <w:lvlText w:val="%3."/>
      <w:lvlJc w:val="right"/>
      <w:pPr>
        <w:ind w:left="3357" w:hanging="180"/>
      </w:pPr>
    </w:lvl>
    <w:lvl w:ilvl="3" w:tplc="0409000F" w:tentative="1">
      <w:start w:val="1"/>
      <w:numFmt w:val="decimal"/>
      <w:lvlText w:val="%4."/>
      <w:lvlJc w:val="left"/>
      <w:pPr>
        <w:ind w:left="4077" w:hanging="360"/>
      </w:pPr>
    </w:lvl>
    <w:lvl w:ilvl="4" w:tplc="04090019" w:tentative="1">
      <w:start w:val="1"/>
      <w:numFmt w:val="lowerLetter"/>
      <w:lvlText w:val="%5."/>
      <w:lvlJc w:val="left"/>
      <w:pPr>
        <w:ind w:left="4797" w:hanging="360"/>
      </w:pPr>
    </w:lvl>
    <w:lvl w:ilvl="5" w:tplc="0409001B" w:tentative="1">
      <w:start w:val="1"/>
      <w:numFmt w:val="lowerRoman"/>
      <w:lvlText w:val="%6."/>
      <w:lvlJc w:val="right"/>
      <w:pPr>
        <w:ind w:left="5517" w:hanging="180"/>
      </w:pPr>
    </w:lvl>
    <w:lvl w:ilvl="6" w:tplc="0409000F" w:tentative="1">
      <w:start w:val="1"/>
      <w:numFmt w:val="decimal"/>
      <w:lvlText w:val="%7."/>
      <w:lvlJc w:val="left"/>
      <w:pPr>
        <w:ind w:left="6237" w:hanging="360"/>
      </w:pPr>
    </w:lvl>
    <w:lvl w:ilvl="7" w:tplc="04090019" w:tentative="1">
      <w:start w:val="1"/>
      <w:numFmt w:val="lowerLetter"/>
      <w:lvlText w:val="%8."/>
      <w:lvlJc w:val="left"/>
      <w:pPr>
        <w:ind w:left="6957" w:hanging="360"/>
      </w:pPr>
    </w:lvl>
    <w:lvl w:ilvl="8" w:tplc="0409001B" w:tentative="1">
      <w:start w:val="1"/>
      <w:numFmt w:val="lowerRoman"/>
      <w:lvlText w:val="%9."/>
      <w:lvlJc w:val="right"/>
      <w:pPr>
        <w:ind w:left="7677" w:hanging="180"/>
      </w:pPr>
    </w:lvl>
  </w:abstractNum>
  <w:abstractNum w:abstractNumId="7">
    <w:nsid w:val="2D4C01A7"/>
    <w:multiLevelType w:val="hybridMultilevel"/>
    <w:tmpl w:val="10D0731E"/>
    <w:lvl w:ilvl="0" w:tplc="0409000F">
      <w:start w:val="1"/>
      <w:numFmt w:val="decimal"/>
      <w:lvlText w:val="%1."/>
      <w:lvlJc w:val="left"/>
      <w:pPr>
        <w:ind w:left="2277" w:hanging="720"/>
      </w:pPr>
      <w:rPr>
        <w:rFonts w:hint="default"/>
        <w:sz w:val="24"/>
        <w:szCs w:val="24"/>
      </w:rPr>
    </w:lvl>
    <w:lvl w:ilvl="1" w:tplc="59349BE8">
      <w:start w:val="1"/>
      <w:numFmt w:val="bullet"/>
      <w:lvlText w:val="•"/>
      <w:lvlJc w:val="left"/>
      <w:pPr>
        <w:ind w:left="3008" w:hanging="720"/>
      </w:pPr>
      <w:rPr>
        <w:rFonts w:hint="default"/>
      </w:rPr>
    </w:lvl>
    <w:lvl w:ilvl="2" w:tplc="9A2295EE">
      <w:start w:val="1"/>
      <w:numFmt w:val="bullet"/>
      <w:lvlText w:val="•"/>
      <w:lvlJc w:val="left"/>
      <w:pPr>
        <w:ind w:left="3738" w:hanging="720"/>
      </w:pPr>
      <w:rPr>
        <w:rFonts w:hint="default"/>
      </w:rPr>
    </w:lvl>
    <w:lvl w:ilvl="3" w:tplc="3588F1BE">
      <w:start w:val="1"/>
      <w:numFmt w:val="bullet"/>
      <w:lvlText w:val="•"/>
      <w:lvlJc w:val="left"/>
      <w:pPr>
        <w:ind w:left="4468" w:hanging="720"/>
      </w:pPr>
      <w:rPr>
        <w:rFonts w:hint="default"/>
      </w:rPr>
    </w:lvl>
    <w:lvl w:ilvl="4" w:tplc="A3A20600">
      <w:start w:val="1"/>
      <w:numFmt w:val="bullet"/>
      <w:lvlText w:val="•"/>
      <w:lvlJc w:val="left"/>
      <w:pPr>
        <w:ind w:left="5198" w:hanging="720"/>
      </w:pPr>
      <w:rPr>
        <w:rFonts w:hint="default"/>
      </w:rPr>
    </w:lvl>
    <w:lvl w:ilvl="5" w:tplc="851AB6C6">
      <w:start w:val="1"/>
      <w:numFmt w:val="bullet"/>
      <w:lvlText w:val="•"/>
      <w:lvlJc w:val="left"/>
      <w:pPr>
        <w:ind w:left="5928" w:hanging="720"/>
      </w:pPr>
      <w:rPr>
        <w:rFonts w:hint="default"/>
      </w:rPr>
    </w:lvl>
    <w:lvl w:ilvl="6" w:tplc="7054B5C4">
      <w:start w:val="1"/>
      <w:numFmt w:val="bullet"/>
      <w:lvlText w:val="•"/>
      <w:lvlJc w:val="left"/>
      <w:pPr>
        <w:ind w:left="6659" w:hanging="720"/>
      </w:pPr>
      <w:rPr>
        <w:rFonts w:hint="default"/>
      </w:rPr>
    </w:lvl>
    <w:lvl w:ilvl="7" w:tplc="BF70E582">
      <w:start w:val="1"/>
      <w:numFmt w:val="bullet"/>
      <w:lvlText w:val="•"/>
      <w:lvlJc w:val="left"/>
      <w:pPr>
        <w:ind w:left="7389" w:hanging="720"/>
      </w:pPr>
      <w:rPr>
        <w:rFonts w:hint="default"/>
      </w:rPr>
    </w:lvl>
    <w:lvl w:ilvl="8" w:tplc="3CE82014">
      <w:start w:val="1"/>
      <w:numFmt w:val="bullet"/>
      <w:lvlText w:val="•"/>
      <w:lvlJc w:val="left"/>
      <w:pPr>
        <w:ind w:left="8119" w:hanging="720"/>
      </w:pPr>
      <w:rPr>
        <w:rFonts w:hint="default"/>
      </w:rPr>
    </w:lvl>
  </w:abstractNum>
  <w:abstractNum w:abstractNumId="8">
    <w:nsid w:val="33690C69"/>
    <w:multiLevelType w:val="hybridMultilevel"/>
    <w:tmpl w:val="1D4AE9D8"/>
    <w:lvl w:ilvl="0" w:tplc="8ABA8240">
      <w:start w:val="1"/>
      <w:numFmt w:val="decimal"/>
      <w:lvlText w:val="%1."/>
      <w:lvlJc w:val="left"/>
      <w:pPr>
        <w:ind w:left="1917" w:hanging="360"/>
      </w:pPr>
      <w:rPr>
        <w:rFonts w:ascii="Times New Roman" w:eastAsia="Times New Roman" w:hAnsi="Times New Roman" w:hint="default"/>
        <w:sz w:val="24"/>
        <w:szCs w:val="24"/>
      </w:rPr>
    </w:lvl>
    <w:lvl w:ilvl="1" w:tplc="04090019" w:tentative="1">
      <w:start w:val="1"/>
      <w:numFmt w:val="lowerLetter"/>
      <w:lvlText w:val="%2."/>
      <w:lvlJc w:val="left"/>
      <w:pPr>
        <w:ind w:left="2637" w:hanging="360"/>
      </w:pPr>
    </w:lvl>
    <w:lvl w:ilvl="2" w:tplc="0409001B" w:tentative="1">
      <w:start w:val="1"/>
      <w:numFmt w:val="lowerRoman"/>
      <w:lvlText w:val="%3."/>
      <w:lvlJc w:val="right"/>
      <w:pPr>
        <w:ind w:left="3357" w:hanging="180"/>
      </w:pPr>
    </w:lvl>
    <w:lvl w:ilvl="3" w:tplc="0409000F" w:tentative="1">
      <w:start w:val="1"/>
      <w:numFmt w:val="decimal"/>
      <w:lvlText w:val="%4."/>
      <w:lvlJc w:val="left"/>
      <w:pPr>
        <w:ind w:left="4077" w:hanging="360"/>
      </w:pPr>
    </w:lvl>
    <w:lvl w:ilvl="4" w:tplc="04090019" w:tentative="1">
      <w:start w:val="1"/>
      <w:numFmt w:val="lowerLetter"/>
      <w:lvlText w:val="%5."/>
      <w:lvlJc w:val="left"/>
      <w:pPr>
        <w:ind w:left="4797" w:hanging="360"/>
      </w:pPr>
    </w:lvl>
    <w:lvl w:ilvl="5" w:tplc="0409001B" w:tentative="1">
      <w:start w:val="1"/>
      <w:numFmt w:val="lowerRoman"/>
      <w:lvlText w:val="%6."/>
      <w:lvlJc w:val="right"/>
      <w:pPr>
        <w:ind w:left="5517" w:hanging="180"/>
      </w:pPr>
    </w:lvl>
    <w:lvl w:ilvl="6" w:tplc="0409000F" w:tentative="1">
      <w:start w:val="1"/>
      <w:numFmt w:val="decimal"/>
      <w:lvlText w:val="%7."/>
      <w:lvlJc w:val="left"/>
      <w:pPr>
        <w:ind w:left="6237" w:hanging="360"/>
      </w:pPr>
    </w:lvl>
    <w:lvl w:ilvl="7" w:tplc="04090019" w:tentative="1">
      <w:start w:val="1"/>
      <w:numFmt w:val="lowerLetter"/>
      <w:lvlText w:val="%8."/>
      <w:lvlJc w:val="left"/>
      <w:pPr>
        <w:ind w:left="6957" w:hanging="360"/>
      </w:pPr>
    </w:lvl>
    <w:lvl w:ilvl="8" w:tplc="0409001B" w:tentative="1">
      <w:start w:val="1"/>
      <w:numFmt w:val="lowerRoman"/>
      <w:lvlText w:val="%9."/>
      <w:lvlJc w:val="right"/>
      <w:pPr>
        <w:ind w:left="7677" w:hanging="180"/>
      </w:pPr>
    </w:lvl>
  </w:abstractNum>
  <w:abstractNum w:abstractNumId="9">
    <w:nsid w:val="384910CE"/>
    <w:multiLevelType w:val="hybridMultilevel"/>
    <w:tmpl w:val="8DE2846A"/>
    <w:lvl w:ilvl="0" w:tplc="6C56A02C">
      <w:start w:val="1"/>
      <w:numFmt w:val="bullet"/>
      <w:lvlText w:val="■"/>
      <w:lvlJc w:val="left"/>
      <w:pPr>
        <w:ind w:left="837" w:hanging="265"/>
      </w:pPr>
      <w:rPr>
        <w:rFonts w:ascii="Arial" w:eastAsia="Arial" w:hAnsi="Arial" w:hint="default"/>
        <w:w w:val="126"/>
        <w:sz w:val="24"/>
        <w:szCs w:val="24"/>
      </w:rPr>
    </w:lvl>
    <w:lvl w:ilvl="1" w:tplc="65AC0AC2">
      <w:start w:val="1"/>
      <w:numFmt w:val="bullet"/>
      <w:lvlText w:val="•"/>
      <w:lvlJc w:val="left"/>
      <w:pPr>
        <w:ind w:left="1712" w:hanging="265"/>
      </w:pPr>
      <w:rPr>
        <w:rFonts w:hint="default"/>
      </w:rPr>
    </w:lvl>
    <w:lvl w:ilvl="2" w:tplc="20C80C00">
      <w:start w:val="1"/>
      <w:numFmt w:val="bullet"/>
      <w:lvlText w:val="•"/>
      <w:lvlJc w:val="left"/>
      <w:pPr>
        <w:ind w:left="2586" w:hanging="265"/>
      </w:pPr>
      <w:rPr>
        <w:rFonts w:hint="default"/>
      </w:rPr>
    </w:lvl>
    <w:lvl w:ilvl="3" w:tplc="E1169610">
      <w:start w:val="1"/>
      <w:numFmt w:val="bullet"/>
      <w:lvlText w:val="•"/>
      <w:lvlJc w:val="left"/>
      <w:pPr>
        <w:ind w:left="3460" w:hanging="265"/>
      </w:pPr>
      <w:rPr>
        <w:rFonts w:hint="default"/>
      </w:rPr>
    </w:lvl>
    <w:lvl w:ilvl="4" w:tplc="8100442A">
      <w:start w:val="1"/>
      <w:numFmt w:val="bullet"/>
      <w:lvlText w:val="•"/>
      <w:lvlJc w:val="left"/>
      <w:pPr>
        <w:ind w:left="4334" w:hanging="265"/>
      </w:pPr>
      <w:rPr>
        <w:rFonts w:hint="default"/>
      </w:rPr>
    </w:lvl>
    <w:lvl w:ilvl="5" w:tplc="822435D6">
      <w:start w:val="1"/>
      <w:numFmt w:val="bullet"/>
      <w:lvlText w:val="•"/>
      <w:lvlJc w:val="left"/>
      <w:pPr>
        <w:ind w:left="5208" w:hanging="265"/>
      </w:pPr>
      <w:rPr>
        <w:rFonts w:hint="default"/>
      </w:rPr>
    </w:lvl>
    <w:lvl w:ilvl="6" w:tplc="DDBAB050">
      <w:start w:val="1"/>
      <w:numFmt w:val="bullet"/>
      <w:lvlText w:val="•"/>
      <w:lvlJc w:val="left"/>
      <w:pPr>
        <w:ind w:left="6083" w:hanging="265"/>
      </w:pPr>
      <w:rPr>
        <w:rFonts w:hint="default"/>
      </w:rPr>
    </w:lvl>
    <w:lvl w:ilvl="7" w:tplc="89BEAFF2">
      <w:start w:val="1"/>
      <w:numFmt w:val="bullet"/>
      <w:lvlText w:val="•"/>
      <w:lvlJc w:val="left"/>
      <w:pPr>
        <w:ind w:left="6957" w:hanging="265"/>
      </w:pPr>
      <w:rPr>
        <w:rFonts w:hint="default"/>
      </w:rPr>
    </w:lvl>
    <w:lvl w:ilvl="8" w:tplc="55CA8EB4">
      <w:start w:val="1"/>
      <w:numFmt w:val="bullet"/>
      <w:lvlText w:val="•"/>
      <w:lvlJc w:val="left"/>
      <w:pPr>
        <w:ind w:left="7831" w:hanging="265"/>
      </w:pPr>
      <w:rPr>
        <w:rFonts w:hint="default"/>
      </w:rPr>
    </w:lvl>
  </w:abstractNum>
  <w:abstractNum w:abstractNumId="10">
    <w:nsid w:val="3E3B26B7"/>
    <w:multiLevelType w:val="hybridMultilevel"/>
    <w:tmpl w:val="FCA4DB60"/>
    <w:lvl w:ilvl="0" w:tplc="4C28062C">
      <w:start w:val="1"/>
      <w:numFmt w:val="decimal"/>
      <w:lvlText w:val="%1."/>
      <w:lvlJc w:val="left"/>
      <w:pPr>
        <w:ind w:left="1917" w:hanging="360"/>
      </w:pPr>
      <w:rPr>
        <w:rFonts w:hint="default"/>
      </w:rPr>
    </w:lvl>
    <w:lvl w:ilvl="1" w:tplc="04090019" w:tentative="1">
      <w:start w:val="1"/>
      <w:numFmt w:val="lowerLetter"/>
      <w:lvlText w:val="%2."/>
      <w:lvlJc w:val="left"/>
      <w:pPr>
        <w:ind w:left="2637" w:hanging="360"/>
      </w:pPr>
    </w:lvl>
    <w:lvl w:ilvl="2" w:tplc="0409001B" w:tentative="1">
      <w:start w:val="1"/>
      <w:numFmt w:val="lowerRoman"/>
      <w:lvlText w:val="%3."/>
      <w:lvlJc w:val="right"/>
      <w:pPr>
        <w:ind w:left="3357" w:hanging="180"/>
      </w:pPr>
    </w:lvl>
    <w:lvl w:ilvl="3" w:tplc="0409000F" w:tentative="1">
      <w:start w:val="1"/>
      <w:numFmt w:val="decimal"/>
      <w:lvlText w:val="%4."/>
      <w:lvlJc w:val="left"/>
      <w:pPr>
        <w:ind w:left="4077" w:hanging="360"/>
      </w:pPr>
    </w:lvl>
    <w:lvl w:ilvl="4" w:tplc="04090019" w:tentative="1">
      <w:start w:val="1"/>
      <w:numFmt w:val="lowerLetter"/>
      <w:lvlText w:val="%5."/>
      <w:lvlJc w:val="left"/>
      <w:pPr>
        <w:ind w:left="4797" w:hanging="360"/>
      </w:pPr>
    </w:lvl>
    <w:lvl w:ilvl="5" w:tplc="0409001B" w:tentative="1">
      <w:start w:val="1"/>
      <w:numFmt w:val="lowerRoman"/>
      <w:lvlText w:val="%6."/>
      <w:lvlJc w:val="right"/>
      <w:pPr>
        <w:ind w:left="5517" w:hanging="180"/>
      </w:pPr>
    </w:lvl>
    <w:lvl w:ilvl="6" w:tplc="0409000F" w:tentative="1">
      <w:start w:val="1"/>
      <w:numFmt w:val="decimal"/>
      <w:lvlText w:val="%7."/>
      <w:lvlJc w:val="left"/>
      <w:pPr>
        <w:ind w:left="6237" w:hanging="360"/>
      </w:pPr>
    </w:lvl>
    <w:lvl w:ilvl="7" w:tplc="04090019" w:tentative="1">
      <w:start w:val="1"/>
      <w:numFmt w:val="lowerLetter"/>
      <w:lvlText w:val="%8."/>
      <w:lvlJc w:val="left"/>
      <w:pPr>
        <w:ind w:left="6957" w:hanging="360"/>
      </w:pPr>
    </w:lvl>
    <w:lvl w:ilvl="8" w:tplc="0409001B" w:tentative="1">
      <w:start w:val="1"/>
      <w:numFmt w:val="lowerRoman"/>
      <w:lvlText w:val="%9."/>
      <w:lvlJc w:val="right"/>
      <w:pPr>
        <w:ind w:left="7677" w:hanging="180"/>
      </w:pPr>
    </w:lvl>
  </w:abstractNum>
  <w:abstractNum w:abstractNumId="11">
    <w:nsid w:val="47013889"/>
    <w:multiLevelType w:val="hybridMultilevel"/>
    <w:tmpl w:val="4B5ED752"/>
    <w:lvl w:ilvl="0" w:tplc="8ABA8240">
      <w:start w:val="1"/>
      <w:numFmt w:val="decimal"/>
      <w:lvlText w:val="%1."/>
      <w:lvlJc w:val="left"/>
      <w:pPr>
        <w:ind w:left="2277" w:hanging="720"/>
      </w:pPr>
      <w:rPr>
        <w:rFonts w:ascii="Times New Roman" w:eastAsia="Times New Roman" w:hAnsi="Times New Roman" w:hint="default"/>
        <w:sz w:val="24"/>
        <w:szCs w:val="24"/>
      </w:rPr>
    </w:lvl>
    <w:lvl w:ilvl="1" w:tplc="4D22A2E0">
      <w:start w:val="1"/>
      <w:numFmt w:val="lowerLetter"/>
      <w:lvlText w:val="%2."/>
      <w:lvlJc w:val="left"/>
      <w:pPr>
        <w:ind w:left="2997" w:hanging="720"/>
      </w:pPr>
      <w:rPr>
        <w:rFonts w:ascii="Times New Roman" w:eastAsia="Times New Roman" w:hAnsi="Times New Roman" w:hint="default"/>
        <w:w w:val="99"/>
        <w:sz w:val="24"/>
        <w:szCs w:val="24"/>
      </w:rPr>
    </w:lvl>
    <w:lvl w:ilvl="2" w:tplc="F52C392C">
      <w:start w:val="1"/>
      <w:numFmt w:val="bullet"/>
      <w:lvlText w:val="•"/>
      <w:lvlJc w:val="left"/>
      <w:pPr>
        <w:ind w:left="3729" w:hanging="720"/>
      </w:pPr>
      <w:rPr>
        <w:rFonts w:hint="default"/>
      </w:rPr>
    </w:lvl>
    <w:lvl w:ilvl="3" w:tplc="4D22A2E0">
      <w:start w:val="1"/>
      <w:numFmt w:val="lowerLetter"/>
      <w:lvlText w:val="%4."/>
      <w:lvlJc w:val="left"/>
      <w:pPr>
        <w:ind w:left="4460" w:hanging="720"/>
      </w:pPr>
      <w:rPr>
        <w:rFonts w:ascii="Times New Roman" w:eastAsia="Times New Roman" w:hAnsi="Times New Roman" w:hint="default"/>
        <w:b/>
        <w:bCs/>
        <w:w w:val="99"/>
        <w:sz w:val="24"/>
        <w:szCs w:val="24"/>
      </w:rPr>
    </w:lvl>
    <w:lvl w:ilvl="4" w:tplc="BFA0D36C">
      <w:start w:val="1"/>
      <w:numFmt w:val="bullet"/>
      <w:lvlText w:val="•"/>
      <w:lvlJc w:val="left"/>
      <w:pPr>
        <w:ind w:left="5191" w:hanging="720"/>
      </w:pPr>
      <w:rPr>
        <w:rFonts w:hint="default"/>
      </w:rPr>
    </w:lvl>
    <w:lvl w:ilvl="5" w:tplc="4DE0E798">
      <w:start w:val="1"/>
      <w:numFmt w:val="bullet"/>
      <w:lvlText w:val="•"/>
      <w:lvlJc w:val="left"/>
      <w:pPr>
        <w:ind w:left="5923" w:hanging="720"/>
      </w:pPr>
      <w:rPr>
        <w:rFonts w:hint="default"/>
      </w:rPr>
    </w:lvl>
    <w:lvl w:ilvl="6" w:tplc="5082016E">
      <w:start w:val="1"/>
      <w:numFmt w:val="bullet"/>
      <w:lvlText w:val="•"/>
      <w:lvlJc w:val="left"/>
      <w:pPr>
        <w:ind w:left="6654" w:hanging="720"/>
      </w:pPr>
      <w:rPr>
        <w:rFonts w:hint="default"/>
      </w:rPr>
    </w:lvl>
    <w:lvl w:ilvl="7" w:tplc="12B6521A">
      <w:start w:val="1"/>
      <w:numFmt w:val="bullet"/>
      <w:lvlText w:val="•"/>
      <w:lvlJc w:val="left"/>
      <w:pPr>
        <w:ind w:left="7385" w:hanging="720"/>
      </w:pPr>
      <w:rPr>
        <w:rFonts w:hint="default"/>
      </w:rPr>
    </w:lvl>
    <w:lvl w:ilvl="8" w:tplc="1E6454C4">
      <w:start w:val="1"/>
      <w:numFmt w:val="bullet"/>
      <w:lvlText w:val="•"/>
      <w:lvlJc w:val="left"/>
      <w:pPr>
        <w:ind w:left="8117" w:hanging="720"/>
      </w:pPr>
      <w:rPr>
        <w:rFonts w:hint="default"/>
      </w:rPr>
    </w:lvl>
  </w:abstractNum>
  <w:abstractNum w:abstractNumId="12">
    <w:nsid w:val="49AB6615"/>
    <w:multiLevelType w:val="hybridMultilevel"/>
    <w:tmpl w:val="762CFF50"/>
    <w:lvl w:ilvl="0" w:tplc="4C28062C">
      <w:start w:val="1"/>
      <w:numFmt w:val="decimal"/>
      <w:lvlText w:val="%1."/>
      <w:lvlJc w:val="left"/>
      <w:pPr>
        <w:ind w:left="1917" w:hanging="360"/>
      </w:pPr>
      <w:rPr>
        <w:rFonts w:hint="default"/>
      </w:rPr>
    </w:lvl>
    <w:lvl w:ilvl="1" w:tplc="04090019" w:tentative="1">
      <w:start w:val="1"/>
      <w:numFmt w:val="lowerLetter"/>
      <w:lvlText w:val="%2."/>
      <w:lvlJc w:val="left"/>
      <w:pPr>
        <w:ind w:left="2637" w:hanging="360"/>
      </w:pPr>
    </w:lvl>
    <w:lvl w:ilvl="2" w:tplc="0409001B" w:tentative="1">
      <w:start w:val="1"/>
      <w:numFmt w:val="lowerRoman"/>
      <w:lvlText w:val="%3."/>
      <w:lvlJc w:val="right"/>
      <w:pPr>
        <w:ind w:left="3357" w:hanging="180"/>
      </w:pPr>
    </w:lvl>
    <w:lvl w:ilvl="3" w:tplc="0409000F" w:tentative="1">
      <w:start w:val="1"/>
      <w:numFmt w:val="decimal"/>
      <w:lvlText w:val="%4."/>
      <w:lvlJc w:val="left"/>
      <w:pPr>
        <w:ind w:left="4077" w:hanging="360"/>
      </w:pPr>
    </w:lvl>
    <w:lvl w:ilvl="4" w:tplc="04090019" w:tentative="1">
      <w:start w:val="1"/>
      <w:numFmt w:val="lowerLetter"/>
      <w:lvlText w:val="%5."/>
      <w:lvlJc w:val="left"/>
      <w:pPr>
        <w:ind w:left="4797" w:hanging="360"/>
      </w:pPr>
    </w:lvl>
    <w:lvl w:ilvl="5" w:tplc="0409001B" w:tentative="1">
      <w:start w:val="1"/>
      <w:numFmt w:val="lowerRoman"/>
      <w:lvlText w:val="%6."/>
      <w:lvlJc w:val="right"/>
      <w:pPr>
        <w:ind w:left="5517" w:hanging="180"/>
      </w:pPr>
    </w:lvl>
    <w:lvl w:ilvl="6" w:tplc="0409000F" w:tentative="1">
      <w:start w:val="1"/>
      <w:numFmt w:val="decimal"/>
      <w:lvlText w:val="%7."/>
      <w:lvlJc w:val="left"/>
      <w:pPr>
        <w:ind w:left="6237" w:hanging="360"/>
      </w:pPr>
    </w:lvl>
    <w:lvl w:ilvl="7" w:tplc="04090019" w:tentative="1">
      <w:start w:val="1"/>
      <w:numFmt w:val="lowerLetter"/>
      <w:lvlText w:val="%8."/>
      <w:lvlJc w:val="left"/>
      <w:pPr>
        <w:ind w:left="6957" w:hanging="360"/>
      </w:pPr>
    </w:lvl>
    <w:lvl w:ilvl="8" w:tplc="0409001B" w:tentative="1">
      <w:start w:val="1"/>
      <w:numFmt w:val="lowerRoman"/>
      <w:lvlText w:val="%9."/>
      <w:lvlJc w:val="right"/>
      <w:pPr>
        <w:ind w:left="7677" w:hanging="180"/>
      </w:pPr>
    </w:lvl>
  </w:abstractNum>
  <w:abstractNum w:abstractNumId="13">
    <w:nsid w:val="4C6639B1"/>
    <w:multiLevelType w:val="hybridMultilevel"/>
    <w:tmpl w:val="E5127A20"/>
    <w:lvl w:ilvl="0" w:tplc="A5A08916">
      <w:start w:val="1"/>
      <w:numFmt w:val="bullet"/>
      <w:lvlText w:val=""/>
      <w:lvlJc w:val="left"/>
      <w:pPr>
        <w:ind w:left="837" w:hanging="720"/>
      </w:pPr>
      <w:rPr>
        <w:rFonts w:ascii="Wingdings" w:hAnsi="Wingdings" w:hint="default"/>
        <w:b/>
        <w:bCs/>
        <w:w w:val="99"/>
        <w:sz w:val="22"/>
        <w:szCs w:val="24"/>
      </w:rPr>
    </w:lvl>
    <w:lvl w:ilvl="1" w:tplc="0409000F">
      <w:start w:val="1"/>
      <w:numFmt w:val="decimal"/>
      <w:lvlText w:val="%2."/>
      <w:lvlJc w:val="left"/>
      <w:pPr>
        <w:ind w:left="1557" w:hanging="720"/>
      </w:pPr>
      <w:rPr>
        <w:rFonts w:hint="default"/>
        <w:sz w:val="24"/>
        <w:szCs w:val="24"/>
      </w:rPr>
    </w:lvl>
    <w:lvl w:ilvl="2" w:tplc="4D22A2E0">
      <w:start w:val="1"/>
      <w:numFmt w:val="lowerLetter"/>
      <w:lvlText w:val="%3."/>
      <w:lvlJc w:val="left"/>
      <w:pPr>
        <w:ind w:left="1557" w:hanging="254"/>
      </w:pPr>
      <w:rPr>
        <w:rFonts w:ascii="Times New Roman" w:eastAsia="Times New Roman" w:hAnsi="Times New Roman" w:hint="default"/>
        <w:b/>
        <w:bCs/>
        <w:w w:val="99"/>
        <w:sz w:val="24"/>
        <w:szCs w:val="24"/>
      </w:rPr>
    </w:lvl>
    <w:lvl w:ilvl="3" w:tplc="45EA7676">
      <w:start w:val="1"/>
      <w:numFmt w:val="bullet"/>
      <w:lvlText w:val="•"/>
      <w:lvlJc w:val="left"/>
      <w:pPr>
        <w:ind w:left="3340" w:hanging="254"/>
      </w:pPr>
      <w:rPr>
        <w:rFonts w:hint="default"/>
      </w:rPr>
    </w:lvl>
    <w:lvl w:ilvl="4" w:tplc="07549788">
      <w:start w:val="1"/>
      <w:numFmt w:val="bullet"/>
      <w:lvlText w:val="•"/>
      <w:lvlJc w:val="left"/>
      <w:pPr>
        <w:ind w:left="4231" w:hanging="254"/>
      </w:pPr>
      <w:rPr>
        <w:rFonts w:hint="default"/>
      </w:rPr>
    </w:lvl>
    <w:lvl w:ilvl="5" w:tplc="EC8EACBA">
      <w:start w:val="1"/>
      <w:numFmt w:val="bullet"/>
      <w:lvlText w:val="•"/>
      <w:lvlJc w:val="left"/>
      <w:pPr>
        <w:ind w:left="5123" w:hanging="254"/>
      </w:pPr>
      <w:rPr>
        <w:rFonts w:hint="default"/>
      </w:rPr>
    </w:lvl>
    <w:lvl w:ilvl="6" w:tplc="E9FAA5F8">
      <w:start w:val="1"/>
      <w:numFmt w:val="bullet"/>
      <w:lvlText w:val="•"/>
      <w:lvlJc w:val="left"/>
      <w:pPr>
        <w:ind w:left="6014" w:hanging="254"/>
      </w:pPr>
      <w:rPr>
        <w:rFonts w:hint="default"/>
      </w:rPr>
    </w:lvl>
    <w:lvl w:ilvl="7" w:tplc="A184E83E">
      <w:start w:val="1"/>
      <w:numFmt w:val="bullet"/>
      <w:lvlText w:val="•"/>
      <w:lvlJc w:val="left"/>
      <w:pPr>
        <w:ind w:left="6905" w:hanging="254"/>
      </w:pPr>
      <w:rPr>
        <w:rFonts w:hint="default"/>
      </w:rPr>
    </w:lvl>
    <w:lvl w:ilvl="8" w:tplc="2496F71C">
      <w:start w:val="1"/>
      <w:numFmt w:val="bullet"/>
      <w:lvlText w:val="•"/>
      <w:lvlJc w:val="left"/>
      <w:pPr>
        <w:ind w:left="7797" w:hanging="254"/>
      </w:pPr>
      <w:rPr>
        <w:rFonts w:hint="default"/>
      </w:rPr>
    </w:lvl>
  </w:abstractNum>
  <w:abstractNum w:abstractNumId="14">
    <w:nsid w:val="527B7AAB"/>
    <w:multiLevelType w:val="hybridMultilevel"/>
    <w:tmpl w:val="8DB859F2"/>
    <w:lvl w:ilvl="0" w:tplc="EC865A3A">
      <w:start w:val="1"/>
      <w:numFmt w:val="decimal"/>
      <w:lvlText w:val="%1."/>
      <w:lvlJc w:val="left"/>
      <w:pPr>
        <w:ind w:left="2277" w:hanging="720"/>
      </w:pPr>
      <w:rPr>
        <w:rFonts w:ascii="Times New Roman" w:eastAsia="Times New Roman" w:hAnsi="Times New Roman" w:hint="default"/>
        <w:sz w:val="24"/>
        <w:szCs w:val="24"/>
      </w:rPr>
    </w:lvl>
    <w:lvl w:ilvl="1" w:tplc="E7E83106">
      <w:start w:val="1"/>
      <w:numFmt w:val="lowerLetter"/>
      <w:lvlText w:val="%2."/>
      <w:lvlJc w:val="left"/>
      <w:pPr>
        <w:ind w:left="2277" w:hanging="720"/>
      </w:pPr>
      <w:rPr>
        <w:rFonts w:ascii="Times New Roman" w:eastAsia="Times New Roman" w:hAnsi="Times New Roman" w:hint="default"/>
        <w:w w:val="99"/>
        <w:sz w:val="24"/>
        <w:szCs w:val="24"/>
      </w:rPr>
    </w:lvl>
    <w:lvl w:ilvl="2" w:tplc="02A2638E">
      <w:start w:val="1"/>
      <w:numFmt w:val="decimal"/>
      <w:lvlText w:val="%3."/>
      <w:lvlJc w:val="left"/>
      <w:pPr>
        <w:ind w:left="2277" w:hanging="720"/>
      </w:pPr>
      <w:rPr>
        <w:rFonts w:ascii="Times New Roman" w:eastAsia="Times New Roman" w:hAnsi="Times New Roman" w:hint="default"/>
        <w:sz w:val="24"/>
        <w:szCs w:val="24"/>
      </w:rPr>
    </w:lvl>
    <w:lvl w:ilvl="3" w:tplc="D4F073AC">
      <w:start w:val="1"/>
      <w:numFmt w:val="lowerLetter"/>
      <w:lvlText w:val="%4."/>
      <w:lvlJc w:val="left"/>
      <w:pPr>
        <w:ind w:left="2997" w:hanging="720"/>
      </w:pPr>
      <w:rPr>
        <w:rFonts w:ascii="Times New Roman" w:eastAsia="Times New Roman" w:hAnsi="Times New Roman" w:hint="default"/>
        <w:w w:val="99"/>
        <w:sz w:val="24"/>
        <w:szCs w:val="24"/>
      </w:rPr>
    </w:lvl>
    <w:lvl w:ilvl="4" w:tplc="1BF87E30">
      <w:start w:val="1"/>
      <w:numFmt w:val="bullet"/>
      <w:lvlText w:val="•"/>
      <w:lvlJc w:val="left"/>
      <w:pPr>
        <w:ind w:left="5191" w:hanging="720"/>
      </w:pPr>
      <w:rPr>
        <w:rFonts w:hint="default"/>
      </w:rPr>
    </w:lvl>
    <w:lvl w:ilvl="5" w:tplc="8F6A3B5C">
      <w:start w:val="1"/>
      <w:numFmt w:val="bullet"/>
      <w:lvlText w:val="•"/>
      <w:lvlJc w:val="left"/>
      <w:pPr>
        <w:ind w:left="5923" w:hanging="720"/>
      </w:pPr>
      <w:rPr>
        <w:rFonts w:hint="default"/>
      </w:rPr>
    </w:lvl>
    <w:lvl w:ilvl="6" w:tplc="9FF4C0C8">
      <w:start w:val="1"/>
      <w:numFmt w:val="bullet"/>
      <w:lvlText w:val="•"/>
      <w:lvlJc w:val="left"/>
      <w:pPr>
        <w:ind w:left="6654" w:hanging="720"/>
      </w:pPr>
      <w:rPr>
        <w:rFonts w:hint="default"/>
      </w:rPr>
    </w:lvl>
    <w:lvl w:ilvl="7" w:tplc="453EA720">
      <w:start w:val="1"/>
      <w:numFmt w:val="bullet"/>
      <w:lvlText w:val="•"/>
      <w:lvlJc w:val="left"/>
      <w:pPr>
        <w:ind w:left="7385" w:hanging="720"/>
      </w:pPr>
      <w:rPr>
        <w:rFonts w:hint="default"/>
      </w:rPr>
    </w:lvl>
    <w:lvl w:ilvl="8" w:tplc="0B8C5970">
      <w:start w:val="1"/>
      <w:numFmt w:val="bullet"/>
      <w:lvlText w:val="•"/>
      <w:lvlJc w:val="left"/>
      <w:pPr>
        <w:ind w:left="8117" w:hanging="720"/>
      </w:pPr>
      <w:rPr>
        <w:rFonts w:hint="default"/>
      </w:rPr>
    </w:lvl>
  </w:abstractNum>
  <w:abstractNum w:abstractNumId="15">
    <w:nsid w:val="556D7A06"/>
    <w:multiLevelType w:val="hybridMultilevel"/>
    <w:tmpl w:val="01CC6BD4"/>
    <w:lvl w:ilvl="0" w:tplc="4D22A2E0">
      <w:start w:val="1"/>
      <w:numFmt w:val="lowerLetter"/>
      <w:lvlText w:val="%1."/>
      <w:lvlJc w:val="left"/>
      <w:pPr>
        <w:ind w:left="2394" w:hanging="720"/>
      </w:pPr>
      <w:rPr>
        <w:rFonts w:ascii="Times New Roman" w:eastAsia="Times New Roman" w:hAnsi="Times New Roman" w:hint="default"/>
        <w:b/>
        <w:bCs/>
        <w:w w:val="99"/>
        <w:sz w:val="24"/>
        <w:szCs w:val="24"/>
      </w:rPr>
    </w:lvl>
    <w:lvl w:ilvl="1" w:tplc="04090019" w:tentative="1">
      <w:start w:val="1"/>
      <w:numFmt w:val="lowerLetter"/>
      <w:lvlText w:val="%2."/>
      <w:lvlJc w:val="left"/>
      <w:pPr>
        <w:ind w:left="2997" w:hanging="360"/>
      </w:pPr>
    </w:lvl>
    <w:lvl w:ilvl="2" w:tplc="0409001B" w:tentative="1">
      <w:start w:val="1"/>
      <w:numFmt w:val="lowerRoman"/>
      <w:lvlText w:val="%3."/>
      <w:lvlJc w:val="right"/>
      <w:pPr>
        <w:ind w:left="3717" w:hanging="180"/>
      </w:pPr>
    </w:lvl>
    <w:lvl w:ilvl="3" w:tplc="0409000F" w:tentative="1">
      <w:start w:val="1"/>
      <w:numFmt w:val="decimal"/>
      <w:lvlText w:val="%4."/>
      <w:lvlJc w:val="left"/>
      <w:pPr>
        <w:ind w:left="4437" w:hanging="360"/>
      </w:pPr>
    </w:lvl>
    <w:lvl w:ilvl="4" w:tplc="04090019" w:tentative="1">
      <w:start w:val="1"/>
      <w:numFmt w:val="lowerLetter"/>
      <w:lvlText w:val="%5."/>
      <w:lvlJc w:val="left"/>
      <w:pPr>
        <w:ind w:left="5157" w:hanging="360"/>
      </w:pPr>
    </w:lvl>
    <w:lvl w:ilvl="5" w:tplc="0409001B" w:tentative="1">
      <w:start w:val="1"/>
      <w:numFmt w:val="lowerRoman"/>
      <w:lvlText w:val="%6."/>
      <w:lvlJc w:val="right"/>
      <w:pPr>
        <w:ind w:left="5877" w:hanging="180"/>
      </w:pPr>
    </w:lvl>
    <w:lvl w:ilvl="6" w:tplc="0409000F" w:tentative="1">
      <w:start w:val="1"/>
      <w:numFmt w:val="decimal"/>
      <w:lvlText w:val="%7."/>
      <w:lvlJc w:val="left"/>
      <w:pPr>
        <w:ind w:left="6597" w:hanging="360"/>
      </w:pPr>
    </w:lvl>
    <w:lvl w:ilvl="7" w:tplc="04090019" w:tentative="1">
      <w:start w:val="1"/>
      <w:numFmt w:val="lowerLetter"/>
      <w:lvlText w:val="%8."/>
      <w:lvlJc w:val="left"/>
      <w:pPr>
        <w:ind w:left="7317" w:hanging="360"/>
      </w:pPr>
    </w:lvl>
    <w:lvl w:ilvl="8" w:tplc="0409001B" w:tentative="1">
      <w:start w:val="1"/>
      <w:numFmt w:val="lowerRoman"/>
      <w:lvlText w:val="%9."/>
      <w:lvlJc w:val="right"/>
      <w:pPr>
        <w:ind w:left="8037" w:hanging="180"/>
      </w:pPr>
    </w:lvl>
  </w:abstractNum>
  <w:abstractNum w:abstractNumId="16">
    <w:nsid w:val="57A631CA"/>
    <w:multiLevelType w:val="hybridMultilevel"/>
    <w:tmpl w:val="B72A6592"/>
    <w:lvl w:ilvl="0" w:tplc="EB9C4916">
      <w:start w:val="1"/>
      <w:numFmt w:val="decimal"/>
      <w:lvlText w:val="%1."/>
      <w:lvlJc w:val="left"/>
      <w:pPr>
        <w:ind w:left="2277" w:hanging="720"/>
      </w:pPr>
      <w:rPr>
        <w:rFonts w:ascii="Times New Roman" w:eastAsia="Times New Roman" w:hAnsi="Times New Roman" w:hint="default"/>
        <w:sz w:val="24"/>
        <w:szCs w:val="24"/>
      </w:rPr>
    </w:lvl>
    <w:lvl w:ilvl="1" w:tplc="34BC724E">
      <w:start w:val="1"/>
      <w:numFmt w:val="bullet"/>
      <w:lvlText w:val="•"/>
      <w:lvlJc w:val="left"/>
      <w:pPr>
        <w:ind w:left="3008" w:hanging="720"/>
      </w:pPr>
      <w:rPr>
        <w:rFonts w:hint="default"/>
      </w:rPr>
    </w:lvl>
    <w:lvl w:ilvl="2" w:tplc="9272AE72">
      <w:start w:val="1"/>
      <w:numFmt w:val="bullet"/>
      <w:lvlText w:val="•"/>
      <w:lvlJc w:val="left"/>
      <w:pPr>
        <w:ind w:left="3738" w:hanging="720"/>
      </w:pPr>
      <w:rPr>
        <w:rFonts w:hint="default"/>
      </w:rPr>
    </w:lvl>
    <w:lvl w:ilvl="3" w:tplc="C8B2CE6A">
      <w:start w:val="1"/>
      <w:numFmt w:val="bullet"/>
      <w:lvlText w:val="•"/>
      <w:lvlJc w:val="left"/>
      <w:pPr>
        <w:ind w:left="4468" w:hanging="720"/>
      </w:pPr>
      <w:rPr>
        <w:rFonts w:hint="default"/>
      </w:rPr>
    </w:lvl>
    <w:lvl w:ilvl="4" w:tplc="65562460">
      <w:start w:val="1"/>
      <w:numFmt w:val="bullet"/>
      <w:lvlText w:val="•"/>
      <w:lvlJc w:val="left"/>
      <w:pPr>
        <w:ind w:left="5198" w:hanging="720"/>
      </w:pPr>
      <w:rPr>
        <w:rFonts w:hint="default"/>
      </w:rPr>
    </w:lvl>
    <w:lvl w:ilvl="5" w:tplc="CAA47498">
      <w:start w:val="1"/>
      <w:numFmt w:val="bullet"/>
      <w:lvlText w:val="•"/>
      <w:lvlJc w:val="left"/>
      <w:pPr>
        <w:ind w:left="5928" w:hanging="720"/>
      </w:pPr>
      <w:rPr>
        <w:rFonts w:hint="default"/>
      </w:rPr>
    </w:lvl>
    <w:lvl w:ilvl="6" w:tplc="63F04C90">
      <w:start w:val="1"/>
      <w:numFmt w:val="bullet"/>
      <w:lvlText w:val="•"/>
      <w:lvlJc w:val="left"/>
      <w:pPr>
        <w:ind w:left="6659" w:hanging="720"/>
      </w:pPr>
      <w:rPr>
        <w:rFonts w:hint="default"/>
      </w:rPr>
    </w:lvl>
    <w:lvl w:ilvl="7" w:tplc="84B23A8E">
      <w:start w:val="1"/>
      <w:numFmt w:val="bullet"/>
      <w:lvlText w:val="•"/>
      <w:lvlJc w:val="left"/>
      <w:pPr>
        <w:ind w:left="7389" w:hanging="720"/>
      </w:pPr>
      <w:rPr>
        <w:rFonts w:hint="default"/>
      </w:rPr>
    </w:lvl>
    <w:lvl w:ilvl="8" w:tplc="AF26E5AE">
      <w:start w:val="1"/>
      <w:numFmt w:val="bullet"/>
      <w:lvlText w:val="•"/>
      <w:lvlJc w:val="left"/>
      <w:pPr>
        <w:ind w:left="8119" w:hanging="720"/>
      </w:pPr>
      <w:rPr>
        <w:rFonts w:hint="default"/>
      </w:rPr>
    </w:lvl>
  </w:abstractNum>
  <w:abstractNum w:abstractNumId="17">
    <w:nsid w:val="5EF652D1"/>
    <w:multiLevelType w:val="hybridMultilevel"/>
    <w:tmpl w:val="10D0731E"/>
    <w:lvl w:ilvl="0" w:tplc="0409000F">
      <w:start w:val="1"/>
      <w:numFmt w:val="decimal"/>
      <w:lvlText w:val="%1."/>
      <w:lvlJc w:val="left"/>
      <w:pPr>
        <w:ind w:left="2277" w:hanging="720"/>
      </w:pPr>
      <w:rPr>
        <w:rFonts w:hint="default"/>
        <w:sz w:val="24"/>
        <w:szCs w:val="24"/>
      </w:rPr>
    </w:lvl>
    <w:lvl w:ilvl="1" w:tplc="59349BE8">
      <w:start w:val="1"/>
      <w:numFmt w:val="bullet"/>
      <w:lvlText w:val="•"/>
      <w:lvlJc w:val="left"/>
      <w:pPr>
        <w:ind w:left="3008" w:hanging="720"/>
      </w:pPr>
      <w:rPr>
        <w:rFonts w:hint="default"/>
      </w:rPr>
    </w:lvl>
    <w:lvl w:ilvl="2" w:tplc="9A2295EE">
      <w:start w:val="1"/>
      <w:numFmt w:val="bullet"/>
      <w:lvlText w:val="•"/>
      <w:lvlJc w:val="left"/>
      <w:pPr>
        <w:ind w:left="3738" w:hanging="720"/>
      </w:pPr>
      <w:rPr>
        <w:rFonts w:hint="default"/>
      </w:rPr>
    </w:lvl>
    <w:lvl w:ilvl="3" w:tplc="3588F1BE">
      <w:start w:val="1"/>
      <w:numFmt w:val="bullet"/>
      <w:lvlText w:val="•"/>
      <w:lvlJc w:val="left"/>
      <w:pPr>
        <w:ind w:left="4468" w:hanging="720"/>
      </w:pPr>
      <w:rPr>
        <w:rFonts w:hint="default"/>
      </w:rPr>
    </w:lvl>
    <w:lvl w:ilvl="4" w:tplc="A3A20600">
      <w:start w:val="1"/>
      <w:numFmt w:val="bullet"/>
      <w:lvlText w:val="•"/>
      <w:lvlJc w:val="left"/>
      <w:pPr>
        <w:ind w:left="5198" w:hanging="720"/>
      </w:pPr>
      <w:rPr>
        <w:rFonts w:hint="default"/>
      </w:rPr>
    </w:lvl>
    <w:lvl w:ilvl="5" w:tplc="851AB6C6">
      <w:start w:val="1"/>
      <w:numFmt w:val="bullet"/>
      <w:lvlText w:val="•"/>
      <w:lvlJc w:val="left"/>
      <w:pPr>
        <w:ind w:left="5928" w:hanging="720"/>
      </w:pPr>
      <w:rPr>
        <w:rFonts w:hint="default"/>
      </w:rPr>
    </w:lvl>
    <w:lvl w:ilvl="6" w:tplc="7054B5C4">
      <w:start w:val="1"/>
      <w:numFmt w:val="bullet"/>
      <w:lvlText w:val="•"/>
      <w:lvlJc w:val="left"/>
      <w:pPr>
        <w:ind w:left="6659" w:hanging="720"/>
      </w:pPr>
      <w:rPr>
        <w:rFonts w:hint="default"/>
      </w:rPr>
    </w:lvl>
    <w:lvl w:ilvl="7" w:tplc="BF70E582">
      <w:start w:val="1"/>
      <w:numFmt w:val="bullet"/>
      <w:lvlText w:val="•"/>
      <w:lvlJc w:val="left"/>
      <w:pPr>
        <w:ind w:left="7389" w:hanging="720"/>
      </w:pPr>
      <w:rPr>
        <w:rFonts w:hint="default"/>
      </w:rPr>
    </w:lvl>
    <w:lvl w:ilvl="8" w:tplc="3CE82014">
      <w:start w:val="1"/>
      <w:numFmt w:val="bullet"/>
      <w:lvlText w:val="•"/>
      <w:lvlJc w:val="left"/>
      <w:pPr>
        <w:ind w:left="8119" w:hanging="720"/>
      </w:pPr>
      <w:rPr>
        <w:rFonts w:hint="default"/>
      </w:rPr>
    </w:lvl>
  </w:abstractNum>
  <w:abstractNum w:abstractNumId="18">
    <w:nsid w:val="5F394B56"/>
    <w:multiLevelType w:val="hybridMultilevel"/>
    <w:tmpl w:val="EA22B114"/>
    <w:lvl w:ilvl="0" w:tplc="4C28062C">
      <w:start w:val="1"/>
      <w:numFmt w:val="decimal"/>
      <w:lvlText w:val="%1."/>
      <w:lvlJc w:val="left"/>
      <w:pPr>
        <w:ind w:left="1917" w:hanging="360"/>
      </w:pPr>
      <w:rPr>
        <w:rFonts w:hint="default"/>
      </w:rPr>
    </w:lvl>
    <w:lvl w:ilvl="1" w:tplc="04090019" w:tentative="1">
      <w:start w:val="1"/>
      <w:numFmt w:val="lowerLetter"/>
      <w:lvlText w:val="%2."/>
      <w:lvlJc w:val="left"/>
      <w:pPr>
        <w:ind w:left="2637" w:hanging="360"/>
      </w:pPr>
    </w:lvl>
    <w:lvl w:ilvl="2" w:tplc="0409001B" w:tentative="1">
      <w:start w:val="1"/>
      <w:numFmt w:val="lowerRoman"/>
      <w:lvlText w:val="%3."/>
      <w:lvlJc w:val="right"/>
      <w:pPr>
        <w:ind w:left="3357" w:hanging="180"/>
      </w:pPr>
    </w:lvl>
    <w:lvl w:ilvl="3" w:tplc="0409000F" w:tentative="1">
      <w:start w:val="1"/>
      <w:numFmt w:val="decimal"/>
      <w:lvlText w:val="%4."/>
      <w:lvlJc w:val="left"/>
      <w:pPr>
        <w:ind w:left="4077" w:hanging="360"/>
      </w:pPr>
    </w:lvl>
    <w:lvl w:ilvl="4" w:tplc="04090019" w:tentative="1">
      <w:start w:val="1"/>
      <w:numFmt w:val="lowerLetter"/>
      <w:lvlText w:val="%5."/>
      <w:lvlJc w:val="left"/>
      <w:pPr>
        <w:ind w:left="4797" w:hanging="360"/>
      </w:pPr>
    </w:lvl>
    <w:lvl w:ilvl="5" w:tplc="0409001B" w:tentative="1">
      <w:start w:val="1"/>
      <w:numFmt w:val="lowerRoman"/>
      <w:lvlText w:val="%6."/>
      <w:lvlJc w:val="right"/>
      <w:pPr>
        <w:ind w:left="5517" w:hanging="180"/>
      </w:pPr>
    </w:lvl>
    <w:lvl w:ilvl="6" w:tplc="0409000F" w:tentative="1">
      <w:start w:val="1"/>
      <w:numFmt w:val="decimal"/>
      <w:lvlText w:val="%7."/>
      <w:lvlJc w:val="left"/>
      <w:pPr>
        <w:ind w:left="6237" w:hanging="360"/>
      </w:pPr>
    </w:lvl>
    <w:lvl w:ilvl="7" w:tplc="04090019" w:tentative="1">
      <w:start w:val="1"/>
      <w:numFmt w:val="lowerLetter"/>
      <w:lvlText w:val="%8."/>
      <w:lvlJc w:val="left"/>
      <w:pPr>
        <w:ind w:left="6957" w:hanging="360"/>
      </w:pPr>
    </w:lvl>
    <w:lvl w:ilvl="8" w:tplc="0409001B" w:tentative="1">
      <w:start w:val="1"/>
      <w:numFmt w:val="lowerRoman"/>
      <w:lvlText w:val="%9."/>
      <w:lvlJc w:val="right"/>
      <w:pPr>
        <w:ind w:left="7677" w:hanging="180"/>
      </w:pPr>
    </w:lvl>
  </w:abstractNum>
  <w:abstractNum w:abstractNumId="19">
    <w:nsid w:val="72003BFD"/>
    <w:multiLevelType w:val="hybridMultilevel"/>
    <w:tmpl w:val="518A919A"/>
    <w:lvl w:ilvl="0" w:tplc="3EB6341A">
      <w:start w:val="1"/>
      <w:numFmt w:val="decimal"/>
      <w:lvlText w:val="%1."/>
      <w:lvlJc w:val="left"/>
      <w:pPr>
        <w:ind w:left="2277" w:hanging="720"/>
      </w:pPr>
      <w:rPr>
        <w:rFonts w:ascii="Times New Roman" w:eastAsia="Times New Roman" w:hAnsi="Times New Roman" w:hint="default"/>
        <w:sz w:val="24"/>
        <w:szCs w:val="24"/>
      </w:rPr>
    </w:lvl>
    <w:lvl w:ilvl="1" w:tplc="5A806060">
      <w:start w:val="1"/>
      <w:numFmt w:val="bullet"/>
      <w:lvlText w:val="•"/>
      <w:lvlJc w:val="left"/>
      <w:pPr>
        <w:ind w:left="3008" w:hanging="720"/>
      </w:pPr>
      <w:rPr>
        <w:rFonts w:hint="default"/>
      </w:rPr>
    </w:lvl>
    <w:lvl w:ilvl="2" w:tplc="BF3A9D4E">
      <w:start w:val="1"/>
      <w:numFmt w:val="bullet"/>
      <w:lvlText w:val="•"/>
      <w:lvlJc w:val="left"/>
      <w:pPr>
        <w:ind w:left="3738" w:hanging="720"/>
      </w:pPr>
      <w:rPr>
        <w:rFonts w:hint="default"/>
      </w:rPr>
    </w:lvl>
    <w:lvl w:ilvl="3" w:tplc="5674F16A">
      <w:start w:val="1"/>
      <w:numFmt w:val="bullet"/>
      <w:lvlText w:val="•"/>
      <w:lvlJc w:val="left"/>
      <w:pPr>
        <w:ind w:left="4468" w:hanging="720"/>
      </w:pPr>
      <w:rPr>
        <w:rFonts w:hint="default"/>
      </w:rPr>
    </w:lvl>
    <w:lvl w:ilvl="4" w:tplc="1AC6A7AE">
      <w:start w:val="1"/>
      <w:numFmt w:val="bullet"/>
      <w:lvlText w:val="•"/>
      <w:lvlJc w:val="left"/>
      <w:pPr>
        <w:ind w:left="5198" w:hanging="720"/>
      </w:pPr>
      <w:rPr>
        <w:rFonts w:hint="default"/>
      </w:rPr>
    </w:lvl>
    <w:lvl w:ilvl="5" w:tplc="52A4E114">
      <w:start w:val="1"/>
      <w:numFmt w:val="bullet"/>
      <w:lvlText w:val="•"/>
      <w:lvlJc w:val="left"/>
      <w:pPr>
        <w:ind w:left="5928" w:hanging="720"/>
      </w:pPr>
      <w:rPr>
        <w:rFonts w:hint="default"/>
      </w:rPr>
    </w:lvl>
    <w:lvl w:ilvl="6" w:tplc="6B842614">
      <w:start w:val="1"/>
      <w:numFmt w:val="bullet"/>
      <w:lvlText w:val="•"/>
      <w:lvlJc w:val="left"/>
      <w:pPr>
        <w:ind w:left="6659" w:hanging="720"/>
      </w:pPr>
      <w:rPr>
        <w:rFonts w:hint="default"/>
      </w:rPr>
    </w:lvl>
    <w:lvl w:ilvl="7" w:tplc="56B4AF74">
      <w:start w:val="1"/>
      <w:numFmt w:val="bullet"/>
      <w:lvlText w:val="•"/>
      <w:lvlJc w:val="left"/>
      <w:pPr>
        <w:ind w:left="7389" w:hanging="720"/>
      </w:pPr>
      <w:rPr>
        <w:rFonts w:hint="default"/>
      </w:rPr>
    </w:lvl>
    <w:lvl w:ilvl="8" w:tplc="A3102674">
      <w:start w:val="1"/>
      <w:numFmt w:val="bullet"/>
      <w:lvlText w:val="•"/>
      <w:lvlJc w:val="left"/>
      <w:pPr>
        <w:ind w:left="8119" w:hanging="720"/>
      </w:pPr>
      <w:rPr>
        <w:rFonts w:hint="default"/>
      </w:rPr>
    </w:lvl>
  </w:abstractNum>
  <w:abstractNum w:abstractNumId="20">
    <w:nsid w:val="7940584C"/>
    <w:multiLevelType w:val="hybridMultilevel"/>
    <w:tmpl w:val="5C827004"/>
    <w:lvl w:ilvl="0" w:tplc="E9FAE464">
      <w:start w:val="1"/>
      <w:numFmt w:val="bullet"/>
      <w:lvlText w:val="■"/>
      <w:lvlJc w:val="left"/>
      <w:pPr>
        <w:ind w:left="837" w:hanging="244"/>
      </w:pPr>
      <w:rPr>
        <w:rFonts w:ascii="Arial" w:eastAsia="Arial" w:hAnsi="Arial" w:hint="default"/>
        <w:w w:val="126"/>
        <w:sz w:val="24"/>
        <w:szCs w:val="24"/>
      </w:rPr>
    </w:lvl>
    <w:lvl w:ilvl="1" w:tplc="7E1461DC">
      <w:start w:val="1"/>
      <w:numFmt w:val="bullet"/>
      <w:lvlText w:val="•"/>
      <w:lvlJc w:val="left"/>
      <w:pPr>
        <w:ind w:left="1712" w:hanging="244"/>
      </w:pPr>
      <w:rPr>
        <w:rFonts w:hint="default"/>
      </w:rPr>
    </w:lvl>
    <w:lvl w:ilvl="2" w:tplc="C6401990">
      <w:start w:val="1"/>
      <w:numFmt w:val="bullet"/>
      <w:lvlText w:val="•"/>
      <w:lvlJc w:val="left"/>
      <w:pPr>
        <w:ind w:left="2586" w:hanging="244"/>
      </w:pPr>
      <w:rPr>
        <w:rFonts w:hint="default"/>
      </w:rPr>
    </w:lvl>
    <w:lvl w:ilvl="3" w:tplc="12E8A522">
      <w:start w:val="1"/>
      <w:numFmt w:val="bullet"/>
      <w:lvlText w:val="•"/>
      <w:lvlJc w:val="left"/>
      <w:pPr>
        <w:ind w:left="3460" w:hanging="244"/>
      </w:pPr>
      <w:rPr>
        <w:rFonts w:hint="default"/>
      </w:rPr>
    </w:lvl>
    <w:lvl w:ilvl="4" w:tplc="9CBC3FA6">
      <w:start w:val="1"/>
      <w:numFmt w:val="bullet"/>
      <w:lvlText w:val="•"/>
      <w:lvlJc w:val="left"/>
      <w:pPr>
        <w:ind w:left="4334" w:hanging="244"/>
      </w:pPr>
      <w:rPr>
        <w:rFonts w:hint="default"/>
      </w:rPr>
    </w:lvl>
    <w:lvl w:ilvl="5" w:tplc="58FAF494">
      <w:start w:val="1"/>
      <w:numFmt w:val="bullet"/>
      <w:lvlText w:val="•"/>
      <w:lvlJc w:val="left"/>
      <w:pPr>
        <w:ind w:left="5208" w:hanging="244"/>
      </w:pPr>
      <w:rPr>
        <w:rFonts w:hint="default"/>
      </w:rPr>
    </w:lvl>
    <w:lvl w:ilvl="6" w:tplc="823EE98C">
      <w:start w:val="1"/>
      <w:numFmt w:val="bullet"/>
      <w:lvlText w:val="•"/>
      <w:lvlJc w:val="left"/>
      <w:pPr>
        <w:ind w:left="6083" w:hanging="244"/>
      </w:pPr>
      <w:rPr>
        <w:rFonts w:hint="default"/>
      </w:rPr>
    </w:lvl>
    <w:lvl w:ilvl="7" w:tplc="316C6A24">
      <w:start w:val="1"/>
      <w:numFmt w:val="bullet"/>
      <w:lvlText w:val="•"/>
      <w:lvlJc w:val="left"/>
      <w:pPr>
        <w:ind w:left="6957" w:hanging="244"/>
      </w:pPr>
      <w:rPr>
        <w:rFonts w:hint="default"/>
      </w:rPr>
    </w:lvl>
    <w:lvl w:ilvl="8" w:tplc="7D86E67C">
      <w:start w:val="1"/>
      <w:numFmt w:val="bullet"/>
      <w:lvlText w:val="•"/>
      <w:lvlJc w:val="left"/>
      <w:pPr>
        <w:ind w:left="7831" w:hanging="244"/>
      </w:pPr>
      <w:rPr>
        <w:rFonts w:hint="default"/>
      </w:rPr>
    </w:lvl>
  </w:abstractNum>
  <w:abstractNum w:abstractNumId="21">
    <w:nsid w:val="7A3E67ED"/>
    <w:multiLevelType w:val="hybridMultilevel"/>
    <w:tmpl w:val="5B1CBC52"/>
    <w:lvl w:ilvl="0" w:tplc="366049D6">
      <w:start w:val="1"/>
      <w:numFmt w:val="decimal"/>
      <w:lvlText w:val="%1."/>
      <w:lvlJc w:val="left"/>
      <w:pPr>
        <w:ind w:left="2277" w:hanging="720"/>
      </w:pPr>
      <w:rPr>
        <w:rFonts w:ascii="Times New Roman" w:eastAsia="Times New Roman" w:hAnsi="Times New Roman" w:hint="default"/>
        <w:sz w:val="24"/>
        <w:szCs w:val="24"/>
      </w:rPr>
    </w:lvl>
    <w:lvl w:ilvl="1" w:tplc="E968E738">
      <w:start w:val="1"/>
      <w:numFmt w:val="bullet"/>
      <w:lvlText w:val="•"/>
      <w:lvlJc w:val="left"/>
      <w:pPr>
        <w:ind w:left="3008" w:hanging="720"/>
      </w:pPr>
      <w:rPr>
        <w:rFonts w:hint="default"/>
      </w:rPr>
    </w:lvl>
    <w:lvl w:ilvl="2" w:tplc="CF3CC12C">
      <w:start w:val="1"/>
      <w:numFmt w:val="bullet"/>
      <w:lvlText w:val="•"/>
      <w:lvlJc w:val="left"/>
      <w:pPr>
        <w:ind w:left="3738" w:hanging="720"/>
      </w:pPr>
      <w:rPr>
        <w:rFonts w:hint="default"/>
      </w:rPr>
    </w:lvl>
    <w:lvl w:ilvl="3" w:tplc="628028D8">
      <w:start w:val="1"/>
      <w:numFmt w:val="bullet"/>
      <w:lvlText w:val="•"/>
      <w:lvlJc w:val="left"/>
      <w:pPr>
        <w:ind w:left="4468" w:hanging="720"/>
      </w:pPr>
      <w:rPr>
        <w:rFonts w:hint="default"/>
      </w:rPr>
    </w:lvl>
    <w:lvl w:ilvl="4" w:tplc="6562D1A2">
      <w:start w:val="1"/>
      <w:numFmt w:val="bullet"/>
      <w:lvlText w:val="•"/>
      <w:lvlJc w:val="left"/>
      <w:pPr>
        <w:ind w:left="5198" w:hanging="720"/>
      </w:pPr>
      <w:rPr>
        <w:rFonts w:hint="default"/>
      </w:rPr>
    </w:lvl>
    <w:lvl w:ilvl="5" w:tplc="ADE8188A">
      <w:start w:val="1"/>
      <w:numFmt w:val="bullet"/>
      <w:lvlText w:val="•"/>
      <w:lvlJc w:val="left"/>
      <w:pPr>
        <w:ind w:left="5928" w:hanging="720"/>
      </w:pPr>
      <w:rPr>
        <w:rFonts w:hint="default"/>
      </w:rPr>
    </w:lvl>
    <w:lvl w:ilvl="6" w:tplc="E7041450">
      <w:start w:val="1"/>
      <w:numFmt w:val="bullet"/>
      <w:lvlText w:val="•"/>
      <w:lvlJc w:val="left"/>
      <w:pPr>
        <w:ind w:left="6659" w:hanging="720"/>
      </w:pPr>
      <w:rPr>
        <w:rFonts w:hint="default"/>
      </w:rPr>
    </w:lvl>
    <w:lvl w:ilvl="7" w:tplc="B00C3574">
      <w:start w:val="1"/>
      <w:numFmt w:val="bullet"/>
      <w:lvlText w:val="•"/>
      <w:lvlJc w:val="left"/>
      <w:pPr>
        <w:ind w:left="7389" w:hanging="720"/>
      </w:pPr>
      <w:rPr>
        <w:rFonts w:hint="default"/>
      </w:rPr>
    </w:lvl>
    <w:lvl w:ilvl="8" w:tplc="303A9A02">
      <w:start w:val="1"/>
      <w:numFmt w:val="bullet"/>
      <w:lvlText w:val="•"/>
      <w:lvlJc w:val="left"/>
      <w:pPr>
        <w:ind w:left="8119" w:hanging="720"/>
      </w:pPr>
      <w:rPr>
        <w:rFonts w:hint="default"/>
      </w:rPr>
    </w:lvl>
  </w:abstractNum>
  <w:num w:numId="1">
    <w:abstractNumId w:val="9"/>
  </w:num>
  <w:num w:numId="2">
    <w:abstractNumId w:val="20"/>
  </w:num>
  <w:num w:numId="3">
    <w:abstractNumId w:val="16"/>
  </w:num>
  <w:num w:numId="4">
    <w:abstractNumId w:val="19"/>
  </w:num>
  <w:num w:numId="5">
    <w:abstractNumId w:val="11"/>
  </w:num>
  <w:num w:numId="6">
    <w:abstractNumId w:val="7"/>
  </w:num>
  <w:num w:numId="7">
    <w:abstractNumId w:val="21"/>
  </w:num>
  <w:num w:numId="8">
    <w:abstractNumId w:val="14"/>
  </w:num>
  <w:num w:numId="9">
    <w:abstractNumId w:val="13"/>
  </w:num>
  <w:num w:numId="10">
    <w:abstractNumId w:val="15"/>
  </w:num>
  <w:num w:numId="11">
    <w:abstractNumId w:val="5"/>
  </w:num>
  <w:num w:numId="12">
    <w:abstractNumId w:val="3"/>
  </w:num>
  <w:num w:numId="13">
    <w:abstractNumId w:val="8"/>
  </w:num>
  <w:num w:numId="14">
    <w:abstractNumId w:val="12"/>
  </w:num>
  <w:num w:numId="15">
    <w:abstractNumId w:val="10"/>
  </w:num>
  <w:num w:numId="16">
    <w:abstractNumId w:val="0"/>
  </w:num>
  <w:num w:numId="17">
    <w:abstractNumId w:val="18"/>
  </w:num>
  <w:num w:numId="18">
    <w:abstractNumId w:val="6"/>
  </w:num>
  <w:num w:numId="19">
    <w:abstractNumId w:val="2"/>
  </w:num>
  <w:num w:numId="20">
    <w:abstractNumId w:val="4"/>
  </w:num>
  <w:num w:numId="21">
    <w:abstractNumId w:val="1"/>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
  <w:rsids>
    <w:rsidRoot w:val="008C5574"/>
    <w:rsid w:val="00004973"/>
    <w:rsid w:val="00032102"/>
    <w:rsid w:val="000D258F"/>
    <w:rsid w:val="000F577D"/>
    <w:rsid w:val="001242E8"/>
    <w:rsid w:val="001403B5"/>
    <w:rsid w:val="001B7029"/>
    <w:rsid w:val="001C4FE8"/>
    <w:rsid w:val="002A0BA8"/>
    <w:rsid w:val="00376193"/>
    <w:rsid w:val="00376997"/>
    <w:rsid w:val="00385821"/>
    <w:rsid w:val="003B705A"/>
    <w:rsid w:val="004559C6"/>
    <w:rsid w:val="00520F5E"/>
    <w:rsid w:val="00547503"/>
    <w:rsid w:val="00571F7B"/>
    <w:rsid w:val="00614E65"/>
    <w:rsid w:val="00631D91"/>
    <w:rsid w:val="006E575B"/>
    <w:rsid w:val="00764156"/>
    <w:rsid w:val="007F60BC"/>
    <w:rsid w:val="00801B8F"/>
    <w:rsid w:val="00804331"/>
    <w:rsid w:val="008064D5"/>
    <w:rsid w:val="00812C40"/>
    <w:rsid w:val="00837F6C"/>
    <w:rsid w:val="0086445D"/>
    <w:rsid w:val="008C5574"/>
    <w:rsid w:val="008F203B"/>
    <w:rsid w:val="009130F8"/>
    <w:rsid w:val="00977F48"/>
    <w:rsid w:val="00A30604"/>
    <w:rsid w:val="00A81A02"/>
    <w:rsid w:val="00AA08E4"/>
    <w:rsid w:val="00AC54F0"/>
    <w:rsid w:val="00B970CF"/>
    <w:rsid w:val="00BD2A51"/>
    <w:rsid w:val="00C07604"/>
    <w:rsid w:val="00C90D7D"/>
    <w:rsid w:val="00CA17E5"/>
    <w:rsid w:val="00CB3924"/>
    <w:rsid w:val="00CD0CDD"/>
    <w:rsid w:val="00D31669"/>
    <w:rsid w:val="00D901FA"/>
    <w:rsid w:val="00DF2F81"/>
    <w:rsid w:val="00E14801"/>
    <w:rsid w:val="00E751AB"/>
    <w:rsid w:val="00E8558F"/>
    <w:rsid w:val="00E92C76"/>
    <w:rsid w:val="00EB1500"/>
    <w:rsid w:val="00EF748D"/>
    <w:rsid w:val="00F13102"/>
    <w:rsid w:val="00FE5E26"/>
    <w:rsid w:val="00FF0244"/>
    <w:rsid w:val="00FF63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C5574"/>
  </w:style>
  <w:style w:type="paragraph" w:styleId="Heading1">
    <w:name w:val="heading 1"/>
    <w:basedOn w:val="Normal"/>
    <w:uiPriority w:val="1"/>
    <w:qFormat/>
    <w:rsid w:val="008C5574"/>
    <w:pPr>
      <w:ind w:left="837"/>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C5574"/>
    <w:pPr>
      <w:ind w:left="1557"/>
    </w:pPr>
    <w:rPr>
      <w:rFonts w:ascii="Times New Roman" w:eastAsia="Times New Roman" w:hAnsi="Times New Roman"/>
      <w:sz w:val="24"/>
      <w:szCs w:val="24"/>
    </w:rPr>
  </w:style>
  <w:style w:type="paragraph" w:styleId="ListParagraph">
    <w:name w:val="List Paragraph"/>
    <w:basedOn w:val="Normal"/>
    <w:uiPriority w:val="1"/>
    <w:qFormat/>
    <w:rsid w:val="008C5574"/>
  </w:style>
  <w:style w:type="paragraph" w:customStyle="1" w:styleId="TableParagraph">
    <w:name w:val="Table Paragraph"/>
    <w:basedOn w:val="Normal"/>
    <w:uiPriority w:val="1"/>
    <w:qFormat/>
    <w:rsid w:val="008C5574"/>
  </w:style>
  <w:style w:type="paragraph" w:styleId="Header">
    <w:name w:val="header"/>
    <w:basedOn w:val="Normal"/>
    <w:link w:val="HeaderChar"/>
    <w:uiPriority w:val="99"/>
    <w:unhideWhenUsed/>
    <w:rsid w:val="006E575B"/>
    <w:pPr>
      <w:tabs>
        <w:tab w:val="center" w:pos="4680"/>
        <w:tab w:val="right" w:pos="9360"/>
      </w:tabs>
    </w:pPr>
  </w:style>
  <w:style w:type="character" w:customStyle="1" w:styleId="HeaderChar">
    <w:name w:val="Header Char"/>
    <w:basedOn w:val="DefaultParagraphFont"/>
    <w:link w:val="Header"/>
    <w:uiPriority w:val="99"/>
    <w:rsid w:val="006E575B"/>
  </w:style>
  <w:style w:type="paragraph" w:styleId="Footer">
    <w:name w:val="footer"/>
    <w:basedOn w:val="Normal"/>
    <w:link w:val="FooterChar"/>
    <w:uiPriority w:val="99"/>
    <w:unhideWhenUsed/>
    <w:rsid w:val="006E575B"/>
    <w:pPr>
      <w:tabs>
        <w:tab w:val="center" w:pos="4680"/>
        <w:tab w:val="right" w:pos="9360"/>
      </w:tabs>
    </w:pPr>
  </w:style>
  <w:style w:type="character" w:customStyle="1" w:styleId="FooterChar">
    <w:name w:val="Footer Char"/>
    <w:basedOn w:val="DefaultParagraphFont"/>
    <w:link w:val="Footer"/>
    <w:uiPriority w:val="99"/>
    <w:rsid w:val="006E575B"/>
  </w:style>
  <w:style w:type="paragraph" w:styleId="BalloonText">
    <w:name w:val="Balloon Text"/>
    <w:basedOn w:val="Normal"/>
    <w:link w:val="BalloonTextChar"/>
    <w:uiPriority w:val="99"/>
    <w:semiHidden/>
    <w:unhideWhenUsed/>
    <w:rsid w:val="00376997"/>
    <w:rPr>
      <w:rFonts w:ascii="Tahoma" w:hAnsi="Tahoma" w:cs="Tahoma"/>
      <w:sz w:val="16"/>
      <w:szCs w:val="16"/>
    </w:rPr>
  </w:style>
  <w:style w:type="character" w:customStyle="1" w:styleId="BalloonTextChar">
    <w:name w:val="Balloon Text Char"/>
    <w:basedOn w:val="DefaultParagraphFont"/>
    <w:link w:val="BalloonText"/>
    <w:uiPriority w:val="99"/>
    <w:semiHidden/>
    <w:rsid w:val="003769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392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SUNY Geneseo</Company>
  <LinksUpToDate>false</LinksUpToDate>
  <CharactersWithSpaces>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Reynolds</dc:creator>
  <cp:lastModifiedBy>sreynolds</cp:lastModifiedBy>
  <cp:revision>7</cp:revision>
  <cp:lastPrinted>2017-10-02T13:00:00Z</cp:lastPrinted>
  <dcterms:created xsi:type="dcterms:W3CDTF">2017-09-26T14:38:00Z</dcterms:created>
  <dcterms:modified xsi:type="dcterms:W3CDTF">2017-10-11T16:20:00Z</dcterms:modified>
</cp:coreProperties>
</file>