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D5" w:rsidRDefault="001832D5" w:rsidP="00F664BC">
      <w:pPr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AE22C8" w:rsidRDefault="00AE22C8" w:rsidP="00F664BC">
      <w:pPr>
        <w:kinsoku w:val="0"/>
        <w:overflowPunct w:val="0"/>
        <w:rPr>
          <w:sz w:val="20"/>
          <w:szCs w:val="20"/>
        </w:rPr>
      </w:pPr>
    </w:p>
    <w:p w:rsidR="00AE22C8" w:rsidRDefault="00AE22C8" w:rsidP="00F664BC">
      <w:pPr>
        <w:kinsoku w:val="0"/>
        <w:overflowPunct w:val="0"/>
        <w:rPr>
          <w:sz w:val="20"/>
          <w:szCs w:val="20"/>
        </w:rPr>
      </w:pPr>
    </w:p>
    <w:p w:rsidR="00AE22C8" w:rsidRDefault="00AE22C8" w:rsidP="00F664BC">
      <w:pPr>
        <w:kinsoku w:val="0"/>
        <w:overflowPunct w:val="0"/>
        <w:rPr>
          <w:sz w:val="20"/>
          <w:szCs w:val="20"/>
        </w:rPr>
      </w:pPr>
    </w:p>
    <w:p w:rsidR="00AE22C8" w:rsidRDefault="00AE22C8" w:rsidP="00F664BC">
      <w:pPr>
        <w:kinsoku w:val="0"/>
        <w:overflowPunct w:val="0"/>
        <w:rPr>
          <w:sz w:val="20"/>
          <w:szCs w:val="20"/>
        </w:rPr>
      </w:pPr>
    </w:p>
    <w:p w:rsidR="00AE22C8" w:rsidRDefault="00B037D4" w:rsidP="00AE22C8">
      <w:pPr>
        <w:pStyle w:val="NoSpacing"/>
        <w:jc w:val="right"/>
      </w:pPr>
      <w:r>
        <w:rPr>
          <w:noProof/>
        </w:rPr>
        <w:drawing>
          <wp:inline distT="0" distB="0" distL="0" distR="0">
            <wp:extent cx="5361305" cy="1642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094" w:rsidRPr="00411061" w:rsidRDefault="00EC2094" w:rsidP="00AE22C8">
      <w:pPr>
        <w:rPr>
          <w:b/>
          <w:sz w:val="43"/>
          <w:szCs w:val="43"/>
        </w:rPr>
      </w:pPr>
    </w:p>
    <w:p w:rsidR="00EC2094" w:rsidRPr="00411061" w:rsidRDefault="00E3421B" w:rsidP="00EC2094">
      <w:pPr>
        <w:kinsoku w:val="0"/>
        <w:overflowPunct w:val="0"/>
        <w:spacing w:before="9"/>
        <w:ind w:left="800" w:right="791"/>
        <w:jc w:val="center"/>
        <w:rPr>
          <w:sz w:val="43"/>
          <w:szCs w:val="43"/>
        </w:rPr>
      </w:pPr>
      <w:r w:rsidRPr="00411061">
        <w:rPr>
          <w:b/>
          <w:bCs/>
          <w:spacing w:val="1"/>
          <w:sz w:val="43"/>
          <w:szCs w:val="43"/>
        </w:rPr>
        <w:t>Structured</w:t>
      </w:r>
      <w:r w:rsidR="00EC2094" w:rsidRPr="00411061">
        <w:rPr>
          <w:b/>
          <w:bCs/>
          <w:spacing w:val="19"/>
          <w:sz w:val="43"/>
          <w:szCs w:val="43"/>
        </w:rPr>
        <w:t xml:space="preserve"> </w:t>
      </w:r>
      <w:r w:rsidR="00EC2094" w:rsidRPr="00411061">
        <w:rPr>
          <w:b/>
          <w:bCs/>
          <w:spacing w:val="1"/>
          <w:sz w:val="43"/>
          <w:szCs w:val="43"/>
        </w:rPr>
        <w:t>Cabling</w:t>
      </w:r>
      <w:r w:rsidRPr="00411061">
        <w:rPr>
          <w:b/>
          <w:bCs/>
          <w:spacing w:val="20"/>
          <w:sz w:val="43"/>
          <w:szCs w:val="43"/>
        </w:rPr>
        <w:t xml:space="preserve"> </w:t>
      </w:r>
      <w:r w:rsidRPr="00411061">
        <w:rPr>
          <w:b/>
          <w:bCs/>
          <w:sz w:val="43"/>
          <w:szCs w:val="43"/>
        </w:rPr>
        <w:t>Project</w:t>
      </w:r>
    </w:p>
    <w:p w:rsidR="00E3421B" w:rsidRDefault="00E3421B" w:rsidP="00E3421B">
      <w:pPr>
        <w:pStyle w:val="Heading1"/>
        <w:kinsoku w:val="0"/>
        <w:overflowPunct w:val="0"/>
        <w:spacing w:before="70"/>
        <w:ind w:right="1490"/>
        <w:jc w:val="center"/>
      </w:pPr>
      <w:r w:rsidRPr="00411061">
        <w:rPr>
          <w:spacing w:val="1"/>
        </w:rPr>
        <w:t>Request</w:t>
      </w:r>
      <w:r w:rsidRPr="00411061">
        <w:rPr>
          <w:spacing w:val="21"/>
        </w:rPr>
        <w:t xml:space="preserve"> </w:t>
      </w:r>
      <w:r w:rsidR="00325D2C" w:rsidRPr="00411061">
        <w:rPr>
          <w:spacing w:val="1"/>
        </w:rPr>
        <w:t>for</w:t>
      </w:r>
      <w:r w:rsidRPr="00411061">
        <w:rPr>
          <w:spacing w:val="22"/>
        </w:rPr>
        <w:t xml:space="preserve"> </w:t>
      </w:r>
      <w:r w:rsidRPr="00411061">
        <w:t>Proposal</w:t>
      </w:r>
    </w:p>
    <w:p w:rsidR="001832D5" w:rsidRDefault="001832D5">
      <w:pPr>
        <w:kinsoku w:val="0"/>
        <w:overflowPunct w:val="0"/>
        <w:spacing w:before="7" w:line="500" w:lineRule="exact"/>
        <w:rPr>
          <w:sz w:val="50"/>
          <w:szCs w:val="50"/>
        </w:rPr>
      </w:pPr>
    </w:p>
    <w:p w:rsidR="008F410D" w:rsidRDefault="008F410D">
      <w:pPr>
        <w:kinsoku w:val="0"/>
        <w:overflowPunct w:val="0"/>
        <w:spacing w:before="7" w:line="500" w:lineRule="exact"/>
        <w:rPr>
          <w:sz w:val="50"/>
          <w:szCs w:val="50"/>
        </w:rPr>
      </w:pPr>
    </w:p>
    <w:p w:rsidR="001F6B70" w:rsidRPr="00411061" w:rsidRDefault="00AE22C8" w:rsidP="00411061">
      <w:pPr>
        <w:kinsoku w:val="0"/>
        <w:overflowPunct w:val="0"/>
        <w:spacing w:before="7" w:line="500" w:lineRule="exact"/>
        <w:jc w:val="center"/>
        <w:rPr>
          <w:sz w:val="43"/>
          <w:szCs w:val="43"/>
        </w:rPr>
      </w:pPr>
      <w:r>
        <w:rPr>
          <w:sz w:val="43"/>
          <w:szCs w:val="43"/>
        </w:rPr>
        <w:t>Canandaigua Highway Garage</w:t>
      </w:r>
    </w:p>
    <w:p w:rsidR="008F410D" w:rsidRPr="00294B12" w:rsidRDefault="00AE22C8" w:rsidP="00294B12">
      <w:pPr>
        <w:jc w:val="center"/>
        <w:rPr>
          <w:sz w:val="43"/>
          <w:szCs w:val="43"/>
        </w:rPr>
      </w:pPr>
      <w:r>
        <w:rPr>
          <w:sz w:val="43"/>
          <w:szCs w:val="43"/>
        </w:rPr>
        <w:t>5440 NYS 5</w:t>
      </w:r>
      <w:r w:rsidR="00294B12">
        <w:rPr>
          <w:sz w:val="43"/>
          <w:szCs w:val="43"/>
        </w:rPr>
        <w:t xml:space="preserve"> &amp; 20 West</w:t>
      </w:r>
    </w:p>
    <w:p w:rsidR="001832D5" w:rsidRPr="00411061" w:rsidRDefault="00294B12" w:rsidP="008F410D">
      <w:pPr>
        <w:kinsoku w:val="0"/>
        <w:overflowPunct w:val="0"/>
        <w:ind w:left="1500" w:right="1490"/>
        <w:jc w:val="center"/>
        <w:rPr>
          <w:bCs/>
          <w:sz w:val="43"/>
          <w:szCs w:val="43"/>
        </w:rPr>
      </w:pPr>
      <w:r>
        <w:rPr>
          <w:bCs/>
          <w:sz w:val="43"/>
          <w:szCs w:val="43"/>
        </w:rPr>
        <w:t xml:space="preserve">Town of Canandaigua </w:t>
      </w:r>
    </w:p>
    <w:p w:rsidR="00EC2094" w:rsidRPr="00411061" w:rsidRDefault="00EC2094">
      <w:pPr>
        <w:kinsoku w:val="0"/>
        <w:overflowPunct w:val="0"/>
        <w:spacing w:line="1010" w:lineRule="atLeast"/>
        <w:ind w:left="1500" w:right="1490"/>
        <w:jc w:val="center"/>
        <w:rPr>
          <w:sz w:val="43"/>
          <w:szCs w:val="43"/>
        </w:rPr>
      </w:pPr>
    </w:p>
    <w:p w:rsidR="00F664BC" w:rsidRPr="00411061" w:rsidRDefault="00F664BC">
      <w:pPr>
        <w:kinsoku w:val="0"/>
        <w:overflowPunct w:val="0"/>
        <w:spacing w:line="440" w:lineRule="exact"/>
        <w:rPr>
          <w:sz w:val="44"/>
          <w:szCs w:val="44"/>
        </w:rPr>
      </w:pPr>
    </w:p>
    <w:p w:rsidR="00F664BC" w:rsidRPr="00411061" w:rsidRDefault="00F664BC">
      <w:pPr>
        <w:kinsoku w:val="0"/>
        <w:overflowPunct w:val="0"/>
        <w:spacing w:line="440" w:lineRule="exact"/>
        <w:rPr>
          <w:sz w:val="44"/>
          <w:szCs w:val="44"/>
        </w:rPr>
      </w:pPr>
    </w:p>
    <w:p w:rsidR="001832D5" w:rsidRPr="00411061" w:rsidRDefault="001832D5">
      <w:pPr>
        <w:kinsoku w:val="0"/>
        <w:overflowPunct w:val="0"/>
        <w:spacing w:before="2" w:line="580" w:lineRule="exact"/>
        <w:rPr>
          <w:sz w:val="58"/>
          <w:szCs w:val="58"/>
        </w:rPr>
      </w:pPr>
    </w:p>
    <w:p w:rsidR="001832D5" w:rsidRPr="00411061" w:rsidRDefault="00C9510E">
      <w:pPr>
        <w:kinsoku w:val="0"/>
        <w:overflowPunct w:val="0"/>
        <w:ind w:left="1499" w:right="1490"/>
        <w:jc w:val="center"/>
        <w:rPr>
          <w:sz w:val="43"/>
          <w:szCs w:val="43"/>
        </w:rPr>
      </w:pPr>
      <w:r>
        <w:rPr>
          <w:bCs/>
          <w:spacing w:val="1"/>
          <w:sz w:val="43"/>
          <w:szCs w:val="43"/>
        </w:rPr>
        <w:t>Dec</w:t>
      </w:r>
      <w:r w:rsidR="008F410D" w:rsidRPr="00411061">
        <w:rPr>
          <w:bCs/>
          <w:spacing w:val="1"/>
          <w:sz w:val="43"/>
          <w:szCs w:val="43"/>
        </w:rPr>
        <w:t xml:space="preserve">ember </w:t>
      </w:r>
      <w:r>
        <w:rPr>
          <w:bCs/>
          <w:spacing w:val="1"/>
          <w:sz w:val="43"/>
          <w:szCs w:val="43"/>
        </w:rPr>
        <w:t>7</w:t>
      </w:r>
      <w:r w:rsidR="00EC2094" w:rsidRPr="00411061">
        <w:rPr>
          <w:bCs/>
          <w:spacing w:val="1"/>
          <w:sz w:val="43"/>
          <w:szCs w:val="43"/>
        </w:rPr>
        <w:t>, 201</w:t>
      </w:r>
      <w:r>
        <w:rPr>
          <w:bCs/>
          <w:spacing w:val="1"/>
          <w:sz w:val="43"/>
          <w:szCs w:val="43"/>
        </w:rPr>
        <w:t>7</w:t>
      </w:r>
    </w:p>
    <w:p w:rsidR="001832D5" w:rsidRPr="00411061" w:rsidRDefault="001832D5">
      <w:pPr>
        <w:kinsoku w:val="0"/>
        <w:overflowPunct w:val="0"/>
        <w:ind w:left="1499" w:right="1490"/>
        <w:jc w:val="center"/>
        <w:rPr>
          <w:sz w:val="43"/>
          <w:szCs w:val="43"/>
        </w:rPr>
        <w:sectPr w:rsidR="001832D5" w:rsidRPr="00411061" w:rsidSect="00183033">
          <w:headerReference w:type="default" r:id="rId9"/>
          <w:footerReference w:type="default" r:id="rId10"/>
          <w:pgSz w:w="12240" w:h="15840"/>
          <w:pgMar w:top="1500" w:right="1720" w:bottom="1420" w:left="1720" w:header="0" w:footer="1230" w:gutter="0"/>
          <w:pgNumType w:start="1"/>
          <w:cols w:space="720"/>
          <w:noEndnote/>
          <w:titlePg/>
          <w:docGrid w:linePitch="326"/>
        </w:sectPr>
      </w:pPr>
    </w:p>
    <w:p w:rsidR="001832D5" w:rsidRDefault="001832D5">
      <w:pPr>
        <w:kinsoku w:val="0"/>
        <w:overflowPunct w:val="0"/>
        <w:spacing w:line="220" w:lineRule="exact"/>
        <w:rPr>
          <w:sz w:val="22"/>
          <w:szCs w:val="22"/>
        </w:rPr>
      </w:pPr>
    </w:p>
    <w:p w:rsidR="001832D5" w:rsidRDefault="00175DD4">
      <w:pPr>
        <w:pStyle w:val="Heading5"/>
        <w:kinsoku w:val="0"/>
        <w:overflowPunct w:val="0"/>
        <w:spacing w:before="81"/>
        <w:rPr>
          <w:b w:val="0"/>
          <w:bCs w:val="0"/>
        </w:rPr>
      </w:pPr>
      <w:r>
        <w:t>Canandaigua Highway Garage</w:t>
      </w:r>
      <w:r w:rsidR="008F410D">
        <w:t xml:space="preserve"> </w:t>
      </w:r>
      <w:r w:rsidR="00DD2899">
        <w:t>P</w:t>
      </w:r>
      <w:r w:rsidR="008B1D78">
        <w:t>roject</w:t>
      </w:r>
      <w:r w:rsidR="008F410D">
        <w:t>................</w:t>
      </w:r>
      <w:r w:rsidR="001832D5">
        <w:t>...........................</w:t>
      </w:r>
      <w:r w:rsidR="008B1D78">
        <w:t>..........................................................</w:t>
      </w:r>
      <w:r w:rsidR="001832D5">
        <w:t>............</w:t>
      </w:r>
    </w:p>
    <w:p w:rsidR="001832D5" w:rsidRDefault="001832D5">
      <w:pPr>
        <w:tabs>
          <w:tab w:val="left" w:pos="755"/>
          <w:tab w:val="right" w:leader="dot" w:pos="8743"/>
        </w:tabs>
        <w:kinsoku w:val="0"/>
        <w:overflowPunct w:val="0"/>
        <w:spacing w:before="252"/>
        <w:ind w:left="105"/>
        <w:rPr>
          <w:sz w:val="19"/>
          <w:szCs w:val="19"/>
        </w:rPr>
      </w:pPr>
      <w:r>
        <w:rPr>
          <w:b/>
          <w:bCs/>
          <w:w w:val="105"/>
          <w:sz w:val="19"/>
          <w:szCs w:val="19"/>
        </w:rPr>
        <w:t>1.0</w:t>
      </w:r>
      <w:r w:rsidR="00DD2899">
        <w:rPr>
          <w:b/>
          <w:bCs/>
          <w:w w:val="105"/>
          <w:sz w:val="19"/>
          <w:szCs w:val="19"/>
        </w:rPr>
        <w:tab/>
      </w:r>
      <w:r>
        <w:rPr>
          <w:b/>
          <w:bCs/>
          <w:spacing w:val="1"/>
          <w:w w:val="105"/>
          <w:sz w:val="19"/>
          <w:szCs w:val="19"/>
        </w:rPr>
        <w:t>INTRODUCTION</w:t>
      </w:r>
      <w:r>
        <w:rPr>
          <w:b/>
          <w:bCs/>
          <w:spacing w:val="1"/>
          <w:w w:val="105"/>
          <w:sz w:val="19"/>
          <w:szCs w:val="19"/>
        </w:rPr>
        <w:tab/>
      </w:r>
      <w:r>
        <w:rPr>
          <w:b/>
          <w:bCs/>
          <w:w w:val="105"/>
          <w:sz w:val="19"/>
          <w:szCs w:val="19"/>
        </w:rPr>
        <w:t>3</w:t>
      </w:r>
    </w:p>
    <w:p w:rsidR="001832D5" w:rsidRDefault="001832D5">
      <w:pPr>
        <w:pStyle w:val="BodyText"/>
        <w:numPr>
          <w:ilvl w:val="1"/>
          <w:numId w:val="7"/>
        </w:numPr>
        <w:tabs>
          <w:tab w:val="left" w:pos="706"/>
          <w:tab w:val="right" w:leader="dot" w:pos="8743"/>
        </w:tabs>
        <w:kinsoku w:val="0"/>
        <w:overflowPunct w:val="0"/>
        <w:spacing w:before="132"/>
      </w:pPr>
      <w:r>
        <w:rPr>
          <w:spacing w:val="1"/>
          <w:w w:val="105"/>
        </w:rPr>
        <w:t>PURPOSE</w:t>
      </w:r>
      <w:r>
        <w:rPr>
          <w:spacing w:val="1"/>
          <w:w w:val="105"/>
        </w:rPr>
        <w:tab/>
      </w:r>
      <w:r>
        <w:rPr>
          <w:w w:val="105"/>
        </w:rPr>
        <w:t>3</w:t>
      </w:r>
    </w:p>
    <w:p w:rsidR="001832D5" w:rsidRDefault="001832D5">
      <w:pPr>
        <w:pStyle w:val="BodyText"/>
        <w:numPr>
          <w:ilvl w:val="1"/>
          <w:numId w:val="7"/>
        </w:numPr>
        <w:tabs>
          <w:tab w:val="left" w:pos="706"/>
          <w:tab w:val="right" w:leader="dot" w:pos="8743"/>
        </w:tabs>
        <w:kinsoku w:val="0"/>
        <w:overflowPunct w:val="0"/>
        <w:spacing w:before="12"/>
      </w:pPr>
      <w:r>
        <w:rPr>
          <w:spacing w:val="1"/>
          <w:w w:val="105"/>
        </w:rPr>
        <w:t>SCOPE</w:t>
      </w:r>
      <w:r>
        <w:rPr>
          <w:spacing w:val="1"/>
          <w:w w:val="105"/>
        </w:rPr>
        <w:tab/>
      </w:r>
      <w:r>
        <w:rPr>
          <w:w w:val="105"/>
        </w:rPr>
        <w:t>3</w:t>
      </w:r>
    </w:p>
    <w:p w:rsidR="001832D5" w:rsidRDefault="001832D5">
      <w:pPr>
        <w:pStyle w:val="Heading5"/>
        <w:tabs>
          <w:tab w:val="left" w:pos="705"/>
          <w:tab w:val="right" w:leader="dot" w:pos="8743"/>
        </w:tabs>
        <w:kinsoku w:val="0"/>
        <w:overflowPunct w:val="0"/>
        <w:rPr>
          <w:b w:val="0"/>
          <w:bCs w:val="0"/>
        </w:rPr>
      </w:pPr>
      <w:r>
        <w:rPr>
          <w:w w:val="105"/>
        </w:rPr>
        <w:t>2.0</w:t>
      </w:r>
      <w:r>
        <w:rPr>
          <w:w w:val="105"/>
        </w:rPr>
        <w:tab/>
      </w:r>
      <w:r>
        <w:rPr>
          <w:spacing w:val="1"/>
          <w:w w:val="105"/>
        </w:rPr>
        <w:t>SPECIFICATION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PREMISE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DISTRIBUTION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SYSTEM</w:t>
      </w:r>
      <w:r>
        <w:rPr>
          <w:spacing w:val="1"/>
          <w:w w:val="105"/>
        </w:rPr>
        <w:tab/>
      </w:r>
      <w:r>
        <w:rPr>
          <w:w w:val="105"/>
        </w:rPr>
        <w:t>3</w:t>
      </w:r>
    </w:p>
    <w:p w:rsidR="001832D5" w:rsidRDefault="001832D5">
      <w:pPr>
        <w:pStyle w:val="BodyText"/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7"/>
      </w:pPr>
      <w:r w:rsidRPr="00DD2899">
        <w:t xml:space="preserve">MAIN </w:t>
      </w:r>
      <w:r w:rsidR="00DD2899" w:rsidRPr="00DD2899">
        <w:t>DISTRIBUTION FRAME</w:t>
      </w:r>
      <w:r w:rsidR="00290E09" w:rsidRPr="00DD2899">
        <w:t xml:space="preserve"> </w:t>
      </w:r>
      <w:r w:rsidRPr="00DD2899">
        <w:t>(</w:t>
      </w:r>
      <w:r w:rsidR="00290E09" w:rsidRPr="00DD2899">
        <w:t>MDF</w:t>
      </w:r>
      <w:r w:rsidRPr="00DD2899">
        <w:t>)</w:t>
      </w:r>
      <w:r>
        <w:tab/>
        <w:t>3</w:t>
      </w:r>
    </w:p>
    <w:p w:rsidR="00290E09" w:rsidRDefault="00DD2899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>
        <w:rPr>
          <w:sz w:val="19"/>
          <w:szCs w:val="19"/>
        </w:rPr>
        <w:t>FEED CABLES……….</w:t>
      </w:r>
      <w:r w:rsidR="00977C99">
        <w:rPr>
          <w:sz w:val="19"/>
          <w:szCs w:val="19"/>
        </w:rPr>
        <w:t>……………………………………………………………………………………3</w:t>
      </w:r>
    </w:p>
    <w:p w:rsidR="001832D5" w:rsidRDefault="001832D5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WORKSTATION</w:t>
      </w:r>
      <w:r w:rsidRPr="00DD2899">
        <w:rPr>
          <w:spacing w:val="-2"/>
          <w:sz w:val="19"/>
          <w:szCs w:val="19"/>
        </w:rPr>
        <w:t xml:space="preserve"> </w:t>
      </w:r>
      <w:r w:rsidRPr="00DD2899">
        <w:rPr>
          <w:sz w:val="19"/>
          <w:szCs w:val="19"/>
        </w:rPr>
        <w:t>COMMUNICATION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OUTLET</w:t>
      </w:r>
      <w:r>
        <w:rPr>
          <w:sz w:val="19"/>
          <w:szCs w:val="19"/>
        </w:rPr>
        <w:tab/>
        <w:t>4</w:t>
      </w:r>
    </w:p>
    <w:p w:rsidR="006E518C" w:rsidRDefault="00DD2899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>
        <w:rPr>
          <w:sz w:val="19"/>
          <w:szCs w:val="19"/>
        </w:rPr>
        <w:t>CONFERENCE ROOM</w:t>
      </w:r>
      <w:r w:rsidR="006E518C">
        <w:rPr>
          <w:sz w:val="19"/>
          <w:szCs w:val="19"/>
        </w:rPr>
        <w:t xml:space="preserve"> </w:t>
      </w:r>
      <w:r>
        <w:rPr>
          <w:sz w:val="19"/>
          <w:szCs w:val="19"/>
        </w:rPr>
        <w:t>AUDIO / VIDEO....</w:t>
      </w:r>
      <w:r w:rsidR="00977C99">
        <w:rPr>
          <w:sz w:val="19"/>
          <w:szCs w:val="19"/>
        </w:rPr>
        <w:t>……………………………………...……………………...4</w:t>
      </w:r>
    </w:p>
    <w:p w:rsidR="001832D5" w:rsidRDefault="001832D5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INSTALLATION</w:t>
      </w:r>
      <w:r w:rsidRPr="00DD2899">
        <w:rPr>
          <w:spacing w:val="-2"/>
          <w:sz w:val="19"/>
          <w:szCs w:val="19"/>
        </w:rPr>
        <w:t xml:space="preserve"> </w:t>
      </w:r>
      <w:r w:rsidRPr="00DD2899">
        <w:rPr>
          <w:sz w:val="19"/>
          <w:szCs w:val="19"/>
        </w:rPr>
        <w:t>/</w:t>
      </w:r>
      <w:r w:rsidRPr="00DD2899">
        <w:rPr>
          <w:spacing w:val="-9"/>
          <w:sz w:val="19"/>
          <w:szCs w:val="19"/>
        </w:rPr>
        <w:t xml:space="preserve"> </w:t>
      </w:r>
      <w:r w:rsidRPr="00DD2899">
        <w:rPr>
          <w:sz w:val="19"/>
          <w:szCs w:val="19"/>
        </w:rPr>
        <w:t>TERMINATION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/</w:t>
      </w:r>
      <w:r w:rsidRPr="00DD2899">
        <w:rPr>
          <w:spacing w:val="-9"/>
          <w:sz w:val="19"/>
          <w:szCs w:val="19"/>
        </w:rPr>
        <w:t xml:space="preserve"> </w:t>
      </w:r>
      <w:r w:rsidRPr="00DD2899">
        <w:rPr>
          <w:sz w:val="19"/>
          <w:szCs w:val="19"/>
        </w:rPr>
        <w:t>LAB</w:t>
      </w:r>
      <w:r w:rsidR="00DD2899">
        <w:rPr>
          <w:sz w:val="19"/>
          <w:szCs w:val="19"/>
        </w:rPr>
        <w:t>EL</w:t>
      </w:r>
      <w:r w:rsidRPr="00DD2899">
        <w:rPr>
          <w:sz w:val="19"/>
          <w:szCs w:val="19"/>
        </w:rPr>
        <w:t>ING</w:t>
      </w:r>
      <w:r>
        <w:rPr>
          <w:sz w:val="19"/>
          <w:szCs w:val="19"/>
        </w:rPr>
        <w:tab/>
        <w:t>4</w:t>
      </w:r>
    </w:p>
    <w:p w:rsidR="001832D5" w:rsidRDefault="001832D5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WIRELESS</w:t>
      </w:r>
      <w:r w:rsidRPr="00DD2899">
        <w:rPr>
          <w:spacing w:val="-2"/>
          <w:sz w:val="19"/>
          <w:szCs w:val="19"/>
        </w:rPr>
        <w:t xml:space="preserve"> </w:t>
      </w:r>
      <w:r w:rsidRPr="00DD2899">
        <w:rPr>
          <w:sz w:val="19"/>
          <w:szCs w:val="19"/>
        </w:rPr>
        <w:t>ACCESS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POINTS</w:t>
      </w:r>
      <w:r>
        <w:rPr>
          <w:sz w:val="19"/>
          <w:szCs w:val="19"/>
        </w:rPr>
        <w:tab/>
        <w:t>4</w:t>
      </w:r>
    </w:p>
    <w:p w:rsidR="001832D5" w:rsidRDefault="001832D5">
      <w:pPr>
        <w:numPr>
          <w:ilvl w:val="1"/>
          <w:numId w:val="6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CUT-OVER</w:t>
      </w:r>
      <w:r>
        <w:rPr>
          <w:sz w:val="19"/>
          <w:szCs w:val="19"/>
        </w:rPr>
        <w:tab/>
        <w:t>4</w:t>
      </w:r>
    </w:p>
    <w:p w:rsidR="001832D5" w:rsidRDefault="001832D5">
      <w:pPr>
        <w:pStyle w:val="Heading5"/>
        <w:tabs>
          <w:tab w:val="left" w:pos="705"/>
          <w:tab w:val="right" w:leader="dot" w:pos="8743"/>
        </w:tabs>
        <w:kinsoku w:val="0"/>
        <w:overflowPunct w:val="0"/>
        <w:rPr>
          <w:b w:val="0"/>
          <w:bCs w:val="0"/>
        </w:rPr>
      </w:pPr>
      <w:r>
        <w:rPr>
          <w:w w:val="105"/>
        </w:rPr>
        <w:t>3.0</w:t>
      </w:r>
      <w:r>
        <w:rPr>
          <w:w w:val="105"/>
        </w:rPr>
        <w:tab/>
      </w:r>
      <w:r>
        <w:rPr>
          <w:spacing w:val="1"/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CONDITIONS</w:t>
      </w:r>
      <w:r>
        <w:rPr>
          <w:spacing w:val="1"/>
          <w:w w:val="105"/>
        </w:rPr>
        <w:tab/>
      </w:r>
      <w:r>
        <w:rPr>
          <w:w w:val="105"/>
        </w:rPr>
        <w:t>5</w:t>
      </w:r>
    </w:p>
    <w:p w:rsidR="001832D5" w:rsidRDefault="001832D5">
      <w:pPr>
        <w:numPr>
          <w:ilvl w:val="1"/>
          <w:numId w:val="5"/>
        </w:numPr>
        <w:tabs>
          <w:tab w:val="left" w:pos="706"/>
          <w:tab w:val="right" w:leader="dot" w:pos="8743"/>
        </w:tabs>
        <w:kinsoku w:val="0"/>
        <w:overflowPunct w:val="0"/>
        <w:spacing w:before="132"/>
        <w:rPr>
          <w:sz w:val="19"/>
          <w:szCs w:val="19"/>
        </w:rPr>
      </w:pPr>
      <w:r w:rsidRPr="00DD2899">
        <w:rPr>
          <w:sz w:val="19"/>
          <w:szCs w:val="19"/>
        </w:rPr>
        <w:t>TIME</w:t>
      </w:r>
      <w:r w:rsidRPr="00DD2899">
        <w:rPr>
          <w:spacing w:val="-2"/>
          <w:sz w:val="19"/>
          <w:szCs w:val="19"/>
        </w:rPr>
        <w:t xml:space="preserve"> </w:t>
      </w:r>
      <w:r w:rsidRPr="00DD2899">
        <w:rPr>
          <w:sz w:val="19"/>
          <w:szCs w:val="19"/>
        </w:rPr>
        <w:t>A</w:t>
      </w:r>
      <w:r w:rsidRPr="00DD2899">
        <w:rPr>
          <w:spacing w:val="1"/>
          <w:sz w:val="19"/>
          <w:szCs w:val="19"/>
        </w:rPr>
        <w:t>ND</w:t>
      </w:r>
      <w:r w:rsidRPr="00DD2899">
        <w:rPr>
          <w:sz w:val="19"/>
          <w:szCs w:val="19"/>
        </w:rPr>
        <w:t xml:space="preserve"> DURATION</w:t>
      </w:r>
      <w:r>
        <w:rPr>
          <w:sz w:val="19"/>
          <w:szCs w:val="19"/>
        </w:rPr>
        <w:tab/>
        <w:t>5</w:t>
      </w:r>
    </w:p>
    <w:p w:rsidR="001832D5" w:rsidRDefault="001832D5">
      <w:pPr>
        <w:numPr>
          <w:ilvl w:val="1"/>
          <w:numId w:val="5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MATERIALS</w:t>
      </w:r>
      <w:r>
        <w:rPr>
          <w:sz w:val="19"/>
          <w:szCs w:val="19"/>
        </w:rPr>
        <w:tab/>
        <w:t>5</w:t>
      </w:r>
    </w:p>
    <w:p w:rsidR="001832D5" w:rsidRDefault="001832D5">
      <w:pPr>
        <w:numPr>
          <w:ilvl w:val="1"/>
          <w:numId w:val="5"/>
        </w:numPr>
        <w:tabs>
          <w:tab w:val="left" w:pos="706"/>
          <w:tab w:val="right" w:leader="dot" w:pos="8743"/>
        </w:tabs>
        <w:kinsoku w:val="0"/>
        <w:overflowPunct w:val="0"/>
        <w:spacing w:before="12"/>
        <w:rPr>
          <w:sz w:val="19"/>
          <w:szCs w:val="19"/>
        </w:rPr>
      </w:pPr>
      <w:r w:rsidRPr="00DD2899">
        <w:rPr>
          <w:sz w:val="19"/>
          <w:szCs w:val="19"/>
        </w:rPr>
        <w:t>D</w:t>
      </w:r>
      <w:r w:rsidRPr="00DD2899">
        <w:rPr>
          <w:spacing w:val="1"/>
          <w:sz w:val="19"/>
          <w:szCs w:val="19"/>
        </w:rPr>
        <w:t>AMAGE</w:t>
      </w:r>
      <w:r w:rsidRPr="00DD2899">
        <w:rPr>
          <w:spacing w:val="-2"/>
          <w:sz w:val="19"/>
          <w:szCs w:val="19"/>
        </w:rPr>
        <w:t xml:space="preserve"> </w:t>
      </w:r>
      <w:r w:rsidRPr="00DD2899">
        <w:rPr>
          <w:sz w:val="19"/>
          <w:szCs w:val="19"/>
        </w:rPr>
        <w:t>ANDLIABILITY</w:t>
      </w:r>
      <w:r>
        <w:rPr>
          <w:sz w:val="19"/>
          <w:szCs w:val="19"/>
        </w:rPr>
        <w:tab/>
        <w:t>5</w:t>
      </w:r>
    </w:p>
    <w:p w:rsidR="001832D5" w:rsidRDefault="001832D5">
      <w:pPr>
        <w:pStyle w:val="Heading5"/>
        <w:tabs>
          <w:tab w:val="left" w:pos="705"/>
          <w:tab w:val="right" w:leader="dot" w:pos="8743"/>
        </w:tabs>
        <w:kinsoku w:val="0"/>
        <w:overflowPunct w:val="0"/>
        <w:rPr>
          <w:b w:val="0"/>
          <w:bCs w:val="0"/>
        </w:rPr>
      </w:pPr>
      <w:r>
        <w:rPr>
          <w:w w:val="105"/>
        </w:rPr>
        <w:t>4.0</w:t>
      </w:r>
      <w:r>
        <w:rPr>
          <w:w w:val="105"/>
        </w:rPr>
        <w:tab/>
      </w:r>
      <w:r>
        <w:rPr>
          <w:spacing w:val="1"/>
          <w:w w:val="105"/>
        </w:rPr>
        <w:t>BIDDER</w:t>
      </w:r>
      <w:r>
        <w:rPr>
          <w:w w:val="105"/>
        </w:rPr>
        <w:t xml:space="preserve"> </w:t>
      </w:r>
      <w:r>
        <w:rPr>
          <w:spacing w:val="1"/>
          <w:w w:val="105"/>
        </w:rPr>
        <w:t>RESPONSE</w:t>
      </w:r>
      <w:r>
        <w:rPr>
          <w:spacing w:val="1"/>
          <w:w w:val="105"/>
        </w:rPr>
        <w:tab/>
      </w:r>
      <w:r>
        <w:rPr>
          <w:w w:val="105"/>
        </w:rPr>
        <w:t>5</w:t>
      </w:r>
    </w:p>
    <w:p w:rsidR="001832D5" w:rsidRDefault="001832D5">
      <w:pPr>
        <w:tabs>
          <w:tab w:val="left" w:pos="705"/>
          <w:tab w:val="right" w:leader="dot" w:pos="8743"/>
        </w:tabs>
        <w:kinsoku w:val="0"/>
        <w:overflowPunct w:val="0"/>
        <w:spacing w:before="132"/>
        <w:ind w:left="105"/>
        <w:rPr>
          <w:sz w:val="19"/>
          <w:szCs w:val="19"/>
        </w:rPr>
      </w:pPr>
      <w:r>
        <w:rPr>
          <w:sz w:val="19"/>
          <w:szCs w:val="19"/>
        </w:rPr>
        <w:t>4.1</w:t>
      </w:r>
      <w:r>
        <w:rPr>
          <w:sz w:val="19"/>
          <w:szCs w:val="19"/>
        </w:rPr>
        <w:tab/>
      </w:r>
      <w:r w:rsidRPr="00DD2899">
        <w:rPr>
          <w:sz w:val="19"/>
          <w:szCs w:val="19"/>
        </w:rPr>
        <w:t>A</w:t>
      </w:r>
      <w:r w:rsidRPr="00DD2899">
        <w:rPr>
          <w:spacing w:val="1"/>
          <w:sz w:val="19"/>
          <w:szCs w:val="19"/>
        </w:rPr>
        <w:t>WARD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DATE</w:t>
      </w:r>
      <w:r>
        <w:rPr>
          <w:sz w:val="19"/>
          <w:szCs w:val="19"/>
        </w:rPr>
        <w:tab/>
      </w:r>
      <w:r w:rsidR="00734244">
        <w:rPr>
          <w:sz w:val="19"/>
          <w:szCs w:val="19"/>
        </w:rPr>
        <w:t>5</w:t>
      </w:r>
    </w:p>
    <w:p w:rsidR="001832D5" w:rsidRDefault="001832D5">
      <w:pPr>
        <w:pStyle w:val="Heading5"/>
        <w:tabs>
          <w:tab w:val="left" w:pos="705"/>
          <w:tab w:val="right" w:leader="dot" w:pos="8743"/>
        </w:tabs>
        <w:kinsoku w:val="0"/>
        <w:overflowPunct w:val="0"/>
        <w:rPr>
          <w:b w:val="0"/>
          <w:bCs w:val="0"/>
        </w:rPr>
      </w:pPr>
      <w:r>
        <w:rPr>
          <w:w w:val="105"/>
        </w:rPr>
        <w:t>5.0</w:t>
      </w:r>
      <w:r>
        <w:rPr>
          <w:w w:val="105"/>
        </w:rPr>
        <w:tab/>
      </w:r>
      <w:r>
        <w:rPr>
          <w:spacing w:val="1"/>
          <w:w w:val="105"/>
        </w:rPr>
        <w:t>CUSTOMER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ACCEPTANCE</w:t>
      </w:r>
      <w:r>
        <w:rPr>
          <w:spacing w:val="1"/>
          <w:w w:val="105"/>
        </w:rPr>
        <w:tab/>
      </w:r>
      <w:r>
        <w:rPr>
          <w:w w:val="105"/>
        </w:rPr>
        <w:t>6</w:t>
      </w:r>
    </w:p>
    <w:p w:rsidR="001832D5" w:rsidRDefault="001832D5" w:rsidP="004318F5">
      <w:pPr>
        <w:tabs>
          <w:tab w:val="left" w:pos="705"/>
          <w:tab w:val="right" w:leader="dot" w:pos="8743"/>
        </w:tabs>
        <w:kinsoku w:val="0"/>
        <w:overflowPunct w:val="0"/>
        <w:spacing w:before="127"/>
        <w:ind w:left="105"/>
        <w:rPr>
          <w:sz w:val="19"/>
          <w:szCs w:val="19"/>
        </w:rPr>
        <w:sectPr w:rsidR="001832D5">
          <w:pgSz w:w="12240" w:h="15840"/>
          <w:pgMar w:top="1500" w:right="1680" w:bottom="1420" w:left="1700" w:header="0" w:footer="1230" w:gutter="0"/>
          <w:cols w:space="720" w:equalWidth="0">
            <w:col w:w="8860"/>
          </w:cols>
          <w:noEndnote/>
        </w:sectPr>
      </w:pPr>
      <w:r>
        <w:rPr>
          <w:sz w:val="19"/>
          <w:szCs w:val="19"/>
        </w:rPr>
        <w:t>5.1</w:t>
      </w:r>
      <w:r>
        <w:rPr>
          <w:sz w:val="19"/>
          <w:szCs w:val="19"/>
        </w:rPr>
        <w:tab/>
      </w:r>
      <w:r w:rsidRPr="00DD2899">
        <w:rPr>
          <w:sz w:val="19"/>
          <w:szCs w:val="19"/>
        </w:rPr>
        <w:t>TESTING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A</w:t>
      </w:r>
      <w:r w:rsidRPr="00DD2899">
        <w:rPr>
          <w:spacing w:val="1"/>
          <w:sz w:val="19"/>
          <w:szCs w:val="19"/>
        </w:rPr>
        <w:t>ND</w:t>
      </w:r>
      <w:r w:rsidRPr="00DD2899">
        <w:rPr>
          <w:spacing w:val="-1"/>
          <w:sz w:val="19"/>
          <w:szCs w:val="19"/>
        </w:rPr>
        <w:t xml:space="preserve"> </w:t>
      </w:r>
      <w:r w:rsidRPr="00DD2899">
        <w:rPr>
          <w:sz w:val="19"/>
          <w:szCs w:val="19"/>
        </w:rPr>
        <w:t>DOCUMENTATION</w:t>
      </w:r>
      <w:r>
        <w:rPr>
          <w:sz w:val="19"/>
          <w:szCs w:val="19"/>
        </w:rPr>
        <w:tab/>
        <w:t>6</w:t>
      </w:r>
    </w:p>
    <w:p w:rsidR="001832D5" w:rsidRDefault="001832D5">
      <w:pPr>
        <w:tabs>
          <w:tab w:val="left" w:pos="705"/>
        </w:tabs>
        <w:kinsoku w:val="0"/>
        <w:overflowPunct w:val="0"/>
        <w:ind w:left="105"/>
      </w:pPr>
      <w:r>
        <w:rPr>
          <w:b/>
          <w:bCs/>
        </w:rPr>
        <w:lastRenderedPageBreak/>
        <w:t>1.0</w:t>
      </w:r>
      <w:r>
        <w:rPr>
          <w:b/>
          <w:bCs/>
        </w:rPr>
        <w:tab/>
        <w:t>Introduction</w:t>
      </w:r>
    </w:p>
    <w:p w:rsidR="001832D5" w:rsidRDefault="001832D5">
      <w:pPr>
        <w:kinsoku w:val="0"/>
        <w:overflowPunct w:val="0"/>
        <w:spacing w:before="2" w:line="340" w:lineRule="exact"/>
        <w:rPr>
          <w:sz w:val="34"/>
          <w:szCs w:val="34"/>
        </w:rPr>
      </w:pPr>
    </w:p>
    <w:p w:rsidR="001832D5" w:rsidRDefault="00175DD4" w:rsidP="00DD2899">
      <w:pPr>
        <w:pStyle w:val="BodyText"/>
        <w:kinsoku w:val="0"/>
        <w:overflowPunct w:val="0"/>
        <w:spacing w:before="0" w:line="253" w:lineRule="auto"/>
        <w:jc w:val="both"/>
      </w:pPr>
      <w:r>
        <w:rPr>
          <w:w w:val="105"/>
        </w:rPr>
        <w:t>The Town of Canandaigua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is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requesting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submittal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of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bids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for</w:t>
      </w:r>
      <w:r w:rsidR="001832D5">
        <w:rPr>
          <w:spacing w:val="-10"/>
          <w:w w:val="105"/>
        </w:rPr>
        <w:t xml:space="preserve"> </w:t>
      </w:r>
      <w:r w:rsidR="005F2D0C">
        <w:rPr>
          <w:w w:val="105"/>
        </w:rPr>
        <w:t>installing</w:t>
      </w:r>
      <w:r w:rsidR="008B1D78">
        <w:rPr>
          <w:w w:val="105"/>
        </w:rPr>
        <w:t xml:space="preserve"> a</w:t>
      </w:r>
      <w:r w:rsidR="001832D5">
        <w:rPr>
          <w:spacing w:val="-9"/>
          <w:w w:val="105"/>
        </w:rPr>
        <w:t xml:space="preserve"> </w:t>
      </w:r>
      <w:r w:rsidR="001832D5">
        <w:rPr>
          <w:spacing w:val="1"/>
          <w:w w:val="105"/>
        </w:rPr>
        <w:t>LAN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infrastructure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at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9"/>
          <w:w w:val="105"/>
        </w:rPr>
        <w:t xml:space="preserve"> </w:t>
      </w:r>
      <w:r>
        <w:rPr>
          <w:w w:val="105"/>
        </w:rPr>
        <w:t>New Highway Garage.</w:t>
      </w:r>
    </w:p>
    <w:p w:rsidR="001832D5" w:rsidRDefault="001832D5" w:rsidP="00DD2899">
      <w:pPr>
        <w:pStyle w:val="BodyText"/>
        <w:kinsoku w:val="0"/>
        <w:overflowPunct w:val="0"/>
        <w:spacing w:line="253" w:lineRule="auto"/>
        <w:ind w:right="271"/>
        <w:jc w:val="both"/>
      </w:pP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system,</w:t>
      </w:r>
      <w:r>
        <w:rPr>
          <w:spacing w:val="-7"/>
          <w:w w:val="105"/>
        </w:rPr>
        <w:t xml:space="preserve"> </w:t>
      </w:r>
      <w:r>
        <w:rPr>
          <w:w w:val="105"/>
        </w:rPr>
        <w:t>referred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PDS,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Premise</w:t>
      </w:r>
      <w:r>
        <w:rPr>
          <w:spacing w:val="-7"/>
          <w:w w:val="105"/>
        </w:rPr>
        <w:t xml:space="preserve"> </w:t>
      </w:r>
      <w:r>
        <w:rPr>
          <w:w w:val="105"/>
        </w:rPr>
        <w:t>Distribut</w:t>
      </w:r>
      <w:r w:rsidR="009B67EC">
        <w:rPr>
          <w:w w:val="105"/>
        </w:rPr>
        <w:t>ion</w:t>
      </w:r>
      <w:r>
        <w:rPr>
          <w:spacing w:val="-7"/>
          <w:w w:val="105"/>
        </w:rPr>
        <w:t xml:space="preserve"> </w:t>
      </w:r>
      <w:r>
        <w:rPr>
          <w:w w:val="105"/>
        </w:rPr>
        <w:t>System,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described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detail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108"/>
          <w:w w:val="103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i/>
          <w:iCs/>
          <w:w w:val="105"/>
        </w:rPr>
        <w:t>specifications</w:t>
      </w:r>
      <w:r>
        <w:rPr>
          <w:i/>
          <w:iCs/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scope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work.</w:t>
      </w:r>
    </w:p>
    <w:p w:rsidR="001832D5" w:rsidRDefault="001832D5" w:rsidP="00DD2899">
      <w:pPr>
        <w:pStyle w:val="BodyText"/>
        <w:kinsoku w:val="0"/>
        <w:overflowPunct w:val="0"/>
        <w:spacing w:line="253" w:lineRule="auto"/>
        <w:jc w:val="both"/>
      </w:pP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scope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seeks</w:t>
      </w:r>
      <w:r>
        <w:rPr>
          <w:spacing w:val="-8"/>
          <w:w w:val="105"/>
        </w:rPr>
        <w:t xml:space="preserve"> </w:t>
      </w:r>
      <w:r>
        <w:rPr>
          <w:w w:val="105"/>
        </w:rPr>
        <w:t>labor</w:t>
      </w:r>
      <w:r w:rsidR="00175DD4">
        <w:rPr>
          <w:spacing w:val="-8"/>
          <w:w w:val="105"/>
        </w:rPr>
        <w:t xml:space="preserve"> and</w:t>
      </w:r>
      <w:r>
        <w:rPr>
          <w:spacing w:val="-7"/>
          <w:w w:val="105"/>
        </w:rPr>
        <w:t xml:space="preserve"> </w:t>
      </w:r>
      <w:r>
        <w:rPr>
          <w:w w:val="105"/>
        </w:rPr>
        <w:t>material</w:t>
      </w:r>
      <w:r w:rsidR="00175DD4">
        <w:rPr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 w:rsidR="008B1D78">
        <w:rPr>
          <w:spacing w:val="-8"/>
          <w:w w:val="105"/>
        </w:rPr>
        <w:t xml:space="preserve">premise </w:t>
      </w:r>
      <w:r>
        <w:rPr>
          <w:w w:val="105"/>
        </w:rPr>
        <w:t>wiring</w:t>
      </w:r>
      <w:r>
        <w:rPr>
          <w:spacing w:val="-6"/>
          <w:w w:val="105"/>
        </w:rPr>
        <w:t xml:space="preserve"> </w:t>
      </w:r>
      <w:r>
        <w:rPr>
          <w:w w:val="105"/>
        </w:rPr>
        <w:t>system.</w:t>
      </w:r>
    </w:p>
    <w:p w:rsidR="001832D5" w:rsidRDefault="001832D5" w:rsidP="00DD2899">
      <w:pPr>
        <w:pStyle w:val="BodyText"/>
        <w:kinsoku w:val="0"/>
        <w:overflowPunct w:val="0"/>
        <w:spacing w:line="247" w:lineRule="auto"/>
        <w:jc w:val="both"/>
      </w:pPr>
      <w:r>
        <w:rPr>
          <w:spacing w:val="1"/>
          <w:w w:val="105"/>
        </w:rPr>
        <w:t>Once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contractor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awarded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 w:rsidR="008B1D78">
        <w:rPr>
          <w:w w:val="105"/>
        </w:rPr>
        <w:t>project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</w:t>
      </w:r>
      <w:r w:rsidR="004507BE">
        <w:rPr>
          <w:w w:val="105"/>
        </w:rPr>
        <w:t>e c</w:t>
      </w:r>
      <w:r>
        <w:rPr>
          <w:w w:val="105"/>
        </w:rPr>
        <w:t>ontract</w:t>
      </w:r>
      <w:r>
        <w:rPr>
          <w:spacing w:val="-11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 w:rsidR="00175DD4">
        <w:rPr>
          <w:w w:val="105"/>
        </w:rPr>
        <w:t>The Town of Canandaigua</w:t>
      </w:r>
      <w:r>
        <w:rPr>
          <w:spacing w:val="-10"/>
          <w:w w:val="105"/>
        </w:rPr>
        <w:t xml:space="preserve"> </w:t>
      </w:r>
      <w:r w:rsidR="00175DD4">
        <w:rPr>
          <w:w w:val="105"/>
        </w:rPr>
        <w:t>Highway and Water Superintendent</w:t>
      </w:r>
      <w:r>
        <w:rPr>
          <w:w w:val="105"/>
        </w:rPr>
        <w:t>.</w:t>
      </w:r>
    </w:p>
    <w:p w:rsidR="001832D5" w:rsidRDefault="001832D5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3"/>
        <w:numPr>
          <w:ilvl w:val="1"/>
          <w:numId w:val="4"/>
        </w:numPr>
        <w:tabs>
          <w:tab w:val="left" w:pos="826"/>
        </w:tabs>
        <w:kinsoku w:val="0"/>
        <w:overflowPunct w:val="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Purpose</w:t>
      </w:r>
    </w:p>
    <w:p w:rsidR="001832D5" w:rsidRDefault="001832D5" w:rsidP="00DD2899">
      <w:pPr>
        <w:pStyle w:val="BodyText"/>
        <w:kinsoku w:val="0"/>
        <w:overflowPunct w:val="0"/>
        <w:spacing w:before="74" w:line="247" w:lineRule="auto"/>
        <w:jc w:val="both"/>
      </w:pPr>
      <w:r>
        <w:rPr>
          <w:w w:val="105"/>
        </w:rPr>
        <w:t>Defined</w:t>
      </w:r>
      <w:r>
        <w:rPr>
          <w:spacing w:val="-12"/>
          <w:w w:val="105"/>
        </w:rPr>
        <w:t xml:space="preserve"> </w:t>
      </w:r>
      <w:r>
        <w:rPr>
          <w:w w:val="105"/>
        </w:rPr>
        <w:t>hereinafter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2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horizontal</w:t>
      </w:r>
      <w:r w:rsidR="00175DD4">
        <w:rPr>
          <w:spacing w:val="-12"/>
          <w:w w:val="105"/>
        </w:rPr>
        <w:t xml:space="preserve"> </w:t>
      </w:r>
      <w:r>
        <w:rPr>
          <w:w w:val="105"/>
        </w:rPr>
        <w:t>cabling</w:t>
      </w:r>
      <w:r>
        <w:rPr>
          <w:spacing w:val="-1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 w:rsidR="00AB23CB">
        <w:rPr>
          <w:w w:val="105"/>
        </w:rPr>
        <w:t>new</w:t>
      </w:r>
      <w:r w:rsidR="00476856">
        <w:rPr>
          <w:w w:val="105"/>
        </w:rPr>
        <w:t xml:space="preserve"> Highway 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facility</w:t>
      </w:r>
      <w:r w:rsidR="00FC6ED0">
        <w:rPr>
          <w:w w:val="105"/>
        </w:rPr>
        <w:t>.</w:t>
      </w:r>
    </w:p>
    <w:p w:rsidR="001832D5" w:rsidRDefault="001832D5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832D5" w:rsidRDefault="001832D5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3"/>
        <w:numPr>
          <w:ilvl w:val="1"/>
          <w:numId w:val="4"/>
        </w:numPr>
        <w:tabs>
          <w:tab w:val="left" w:pos="826"/>
        </w:tabs>
        <w:kinsoku w:val="0"/>
        <w:overflowPunct w:val="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Scope</w:t>
      </w:r>
    </w:p>
    <w:p w:rsidR="001832D5" w:rsidRDefault="001832D5" w:rsidP="00DD2899">
      <w:pPr>
        <w:pStyle w:val="BodyText"/>
        <w:kinsoku w:val="0"/>
        <w:overflowPunct w:val="0"/>
        <w:spacing w:before="74" w:line="250" w:lineRule="auto"/>
        <w:ind w:left="101" w:right="274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</w:t>
      </w:r>
      <w:r>
        <w:rPr>
          <w:spacing w:val="-8"/>
          <w:w w:val="105"/>
        </w:rPr>
        <w:t xml:space="preserve"> </w:t>
      </w:r>
      <w:r>
        <w:rPr>
          <w:w w:val="105"/>
        </w:rPr>
        <w:t>provides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bidder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necessary</w:t>
      </w:r>
      <w:r>
        <w:rPr>
          <w:spacing w:val="-8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PDS</w:t>
      </w:r>
      <w:r>
        <w:rPr>
          <w:spacing w:val="-7"/>
          <w:w w:val="105"/>
        </w:rPr>
        <w:t xml:space="preserve"> </w:t>
      </w:r>
      <w:r w:rsidR="009B67EC">
        <w:rPr>
          <w:w w:val="105"/>
        </w:rPr>
        <w:t xml:space="preserve">and all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project.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8"/>
          <w:w w:val="105"/>
        </w:rPr>
        <w:t xml:space="preserve"> </w:t>
      </w:r>
      <w:r>
        <w:rPr>
          <w:w w:val="105"/>
        </w:rPr>
        <w:t>practices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craftsmanship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 w:rsidR="00DD2899">
        <w:rPr>
          <w:spacing w:val="-9"/>
          <w:w w:val="105"/>
        </w:rPr>
        <w:t xml:space="preserve">be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116"/>
          <w:w w:val="103"/>
        </w:rPr>
        <w:t xml:space="preserve"> </w:t>
      </w:r>
      <w:r>
        <w:rPr>
          <w:w w:val="105"/>
        </w:rPr>
        <w:t>minimum</w:t>
      </w:r>
      <w:r>
        <w:rPr>
          <w:spacing w:val="-11"/>
          <w:w w:val="105"/>
        </w:rPr>
        <w:t xml:space="preserve"> </w:t>
      </w:r>
      <w:r>
        <w:rPr>
          <w:w w:val="105"/>
        </w:rPr>
        <w:t>adhere</w:t>
      </w:r>
      <w:r w:rsidR="00DD2899"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IEEE,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FIRE,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ANSI,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EIA/TIA568-B.2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standards.</w:t>
      </w:r>
    </w:p>
    <w:p w:rsidR="00E3421B" w:rsidRDefault="001832D5" w:rsidP="00DD2899">
      <w:pPr>
        <w:pStyle w:val="BodyText"/>
        <w:kinsoku w:val="0"/>
        <w:overflowPunct w:val="0"/>
        <w:spacing w:line="253" w:lineRule="auto"/>
        <w:ind w:right="271"/>
        <w:jc w:val="both"/>
        <w:rPr>
          <w:spacing w:val="-8"/>
          <w:w w:val="105"/>
        </w:rPr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Cabling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 w:rsidR="008B1D78">
        <w:rPr>
          <w:w w:val="105"/>
        </w:rPr>
        <w:t xml:space="preserve"> </w:t>
      </w:r>
      <w:r>
        <w:rPr>
          <w:w w:val="105"/>
        </w:rPr>
        <w:t>Be</w:t>
      </w:r>
      <w:r w:rsidR="008B1D78">
        <w:rPr>
          <w:w w:val="105"/>
        </w:rPr>
        <w:t>rkTek</w:t>
      </w:r>
      <w:r w:rsidR="00411061">
        <w:rPr>
          <w:w w:val="105"/>
        </w:rPr>
        <w:t xml:space="preserve"> Plenum</w:t>
      </w:r>
      <w:r w:rsidR="00E3421B" w:rsidRPr="00E3421B">
        <w:rPr>
          <w:spacing w:val="1"/>
          <w:w w:val="105"/>
        </w:rPr>
        <w:t xml:space="preserve"> </w:t>
      </w:r>
      <w:r w:rsidR="00E3421B">
        <w:rPr>
          <w:spacing w:val="1"/>
          <w:w w:val="105"/>
        </w:rPr>
        <w:t>Cat</w:t>
      </w:r>
      <w:r w:rsidR="00E3421B">
        <w:rPr>
          <w:spacing w:val="-9"/>
          <w:w w:val="105"/>
        </w:rPr>
        <w:t xml:space="preserve"> </w:t>
      </w:r>
      <w:r w:rsidR="00E3421B">
        <w:rPr>
          <w:w w:val="105"/>
        </w:rPr>
        <w:t>6</w:t>
      </w:r>
      <w:r w:rsidR="00E3421B">
        <w:rPr>
          <w:spacing w:val="-8"/>
          <w:w w:val="105"/>
        </w:rPr>
        <w:t xml:space="preserve"> </w:t>
      </w:r>
      <w:r w:rsidR="00E3421B">
        <w:rPr>
          <w:w w:val="105"/>
        </w:rPr>
        <w:t>Lanmark</w:t>
      </w:r>
      <w:r w:rsidR="008B1D78">
        <w:rPr>
          <w:w w:val="105"/>
        </w:rPr>
        <w:t>-</w:t>
      </w:r>
      <w:r w:rsidR="00AB23CB">
        <w:rPr>
          <w:w w:val="105"/>
        </w:rPr>
        <w:t>1000</w:t>
      </w:r>
      <w:r w:rsidR="00D33502">
        <w:rPr>
          <w:w w:val="105"/>
        </w:rPr>
        <w:t xml:space="preserve"> white</w:t>
      </w:r>
      <w:r>
        <w:rPr>
          <w:spacing w:val="-8"/>
          <w:w w:val="105"/>
        </w:rPr>
        <w:t xml:space="preserve"> </w:t>
      </w:r>
      <w:r w:rsidR="00E3421B">
        <w:rPr>
          <w:w w:val="105"/>
        </w:rPr>
        <w:t>for both voice and data locations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</w:p>
    <w:p w:rsidR="00AB23CB" w:rsidRDefault="00AB23CB" w:rsidP="00DD2899">
      <w:pPr>
        <w:ind w:left="90"/>
        <w:jc w:val="both"/>
        <w:rPr>
          <w:sz w:val="19"/>
          <w:szCs w:val="19"/>
        </w:rPr>
      </w:pPr>
    </w:p>
    <w:p w:rsidR="00D33502" w:rsidRPr="00D33502" w:rsidRDefault="00D33502" w:rsidP="00DD2899">
      <w:pPr>
        <w:ind w:left="90"/>
        <w:jc w:val="both"/>
        <w:rPr>
          <w:sz w:val="19"/>
          <w:szCs w:val="19"/>
        </w:rPr>
      </w:pPr>
      <w:r>
        <w:rPr>
          <w:sz w:val="19"/>
          <w:szCs w:val="19"/>
        </w:rPr>
        <w:t>Design make for all connectivity hardware to include all jacks, patch panels, faceplates, etc. are Panduit. Acceptable alternates are, Leviton and Hubbell.</w:t>
      </w:r>
    </w:p>
    <w:p w:rsidR="00E3421B" w:rsidRPr="00D33502" w:rsidRDefault="00E3421B" w:rsidP="00DD2899">
      <w:pPr>
        <w:pStyle w:val="Heading2"/>
        <w:tabs>
          <w:tab w:val="left" w:pos="825"/>
        </w:tabs>
        <w:kinsoku w:val="0"/>
        <w:overflowPunct w:val="0"/>
        <w:spacing w:before="69"/>
        <w:jc w:val="both"/>
        <w:rPr>
          <w:b w:val="0"/>
          <w:w w:val="105"/>
          <w:sz w:val="19"/>
          <w:szCs w:val="19"/>
        </w:rPr>
      </w:pPr>
      <w:r w:rsidRPr="00D33502">
        <w:rPr>
          <w:b w:val="0"/>
          <w:w w:val="105"/>
          <w:sz w:val="19"/>
          <w:szCs w:val="19"/>
        </w:rPr>
        <w:t>The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spacing w:val="1"/>
          <w:w w:val="105"/>
          <w:sz w:val="19"/>
          <w:szCs w:val="19"/>
        </w:rPr>
        <w:t>Vendor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="00D33502" w:rsidRPr="00D33502">
        <w:rPr>
          <w:b w:val="0"/>
          <w:w w:val="105"/>
          <w:sz w:val="19"/>
          <w:szCs w:val="19"/>
        </w:rPr>
        <w:t>shall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provide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a</w:t>
      </w:r>
      <w:r w:rsidRPr="00D33502">
        <w:rPr>
          <w:b w:val="0"/>
          <w:spacing w:val="-9"/>
          <w:w w:val="105"/>
          <w:sz w:val="19"/>
          <w:szCs w:val="19"/>
        </w:rPr>
        <w:t xml:space="preserve"> </w:t>
      </w:r>
      <w:r w:rsidRPr="00D33502">
        <w:rPr>
          <w:b w:val="0"/>
          <w:bCs w:val="0"/>
          <w:spacing w:val="1"/>
          <w:w w:val="105"/>
          <w:sz w:val="19"/>
          <w:szCs w:val="19"/>
        </w:rPr>
        <w:t>Manufacturer's</w:t>
      </w:r>
      <w:r w:rsidRPr="00D33502">
        <w:rPr>
          <w:b w:val="0"/>
          <w:bCs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bCs w:val="0"/>
          <w:spacing w:val="1"/>
          <w:w w:val="105"/>
          <w:sz w:val="19"/>
          <w:szCs w:val="19"/>
        </w:rPr>
        <w:t>Warranty</w:t>
      </w:r>
      <w:r w:rsidRPr="00D33502">
        <w:rPr>
          <w:b w:val="0"/>
          <w:bCs w:val="0"/>
          <w:spacing w:val="-9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against</w:t>
      </w:r>
      <w:r w:rsidRPr="00D33502">
        <w:rPr>
          <w:b w:val="0"/>
          <w:spacing w:val="-9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defects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for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a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period</w:t>
      </w:r>
      <w:r w:rsidRPr="00D33502">
        <w:rPr>
          <w:b w:val="0"/>
          <w:spacing w:val="-9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of at least</w:t>
      </w:r>
      <w:r w:rsidRPr="00D33502">
        <w:rPr>
          <w:b w:val="0"/>
          <w:spacing w:val="-10"/>
          <w:w w:val="105"/>
          <w:sz w:val="19"/>
          <w:szCs w:val="19"/>
        </w:rPr>
        <w:t xml:space="preserve"> </w:t>
      </w:r>
      <w:r w:rsidRPr="00D33502">
        <w:rPr>
          <w:b w:val="0"/>
          <w:w w:val="105"/>
          <w:sz w:val="19"/>
          <w:szCs w:val="19"/>
        </w:rPr>
        <w:t>fifteen</w:t>
      </w:r>
    </w:p>
    <w:p w:rsidR="00E3421B" w:rsidRDefault="00E3421B" w:rsidP="00DD2899">
      <w:pPr>
        <w:pStyle w:val="BodyText"/>
        <w:kinsoku w:val="0"/>
        <w:overflowPunct w:val="0"/>
        <w:spacing w:before="12" w:line="253" w:lineRule="auto"/>
        <w:jc w:val="both"/>
      </w:pPr>
      <w:r>
        <w:rPr>
          <w:w w:val="105"/>
        </w:rPr>
        <w:t>(</w:t>
      </w:r>
      <w:r>
        <w:rPr>
          <w:b/>
          <w:bCs/>
          <w:w w:val="105"/>
        </w:rPr>
        <w:t>15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b/>
          <w:bCs/>
          <w:w w:val="105"/>
        </w:rPr>
        <w:t>Years</w:t>
      </w:r>
      <w:r>
        <w:rPr>
          <w:b/>
          <w:bCs/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installation.</w:t>
      </w:r>
      <w:r>
        <w:rPr>
          <w:spacing w:val="36"/>
          <w:w w:val="105"/>
        </w:rPr>
        <w:t xml:space="preserve"> </w:t>
      </w:r>
      <w:r w:rsidR="00AB23CB">
        <w:rPr>
          <w:w w:val="105"/>
        </w:rPr>
        <w:t>45</w:t>
      </w:r>
      <w:r>
        <w:rPr>
          <w:spacing w:val="-6"/>
          <w:w w:val="105"/>
        </w:rPr>
        <w:t xml:space="preserve"> </w:t>
      </w:r>
      <w:r>
        <w:rPr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completion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vendor</w:t>
      </w:r>
      <w:r>
        <w:rPr>
          <w:spacing w:val="-7"/>
          <w:w w:val="105"/>
        </w:rPr>
        <w:t xml:space="preserve"> </w:t>
      </w:r>
      <w:r w:rsidR="009B67EC">
        <w:rPr>
          <w:w w:val="105"/>
        </w:rPr>
        <w:t xml:space="preserve">will provide </w:t>
      </w:r>
      <w:r w:rsidR="00AB23CB">
        <w:rPr>
          <w:w w:val="105"/>
        </w:rPr>
        <w:t>The Town of Canandaigua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Warranty</w:t>
      </w:r>
      <w:r>
        <w:rPr>
          <w:spacing w:val="-9"/>
          <w:w w:val="105"/>
        </w:rPr>
        <w:t xml:space="preserve"> </w:t>
      </w:r>
      <w:r>
        <w:rPr>
          <w:w w:val="105"/>
        </w:rPr>
        <w:t>Certificate</w:t>
      </w:r>
      <w:r>
        <w:rPr>
          <w:spacing w:val="1"/>
          <w:w w:val="105"/>
        </w:rPr>
        <w:t>.</w:t>
      </w:r>
    </w:p>
    <w:p w:rsidR="00E3421B" w:rsidRDefault="00E3421B">
      <w:pPr>
        <w:pStyle w:val="Heading2"/>
        <w:tabs>
          <w:tab w:val="left" w:pos="825"/>
        </w:tabs>
        <w:kinsoku w:val="0"/>
        <w:overflowPunct w:val="0"/>
        <w:spacing w:before="69"/>
        <w:rPr>
          <w:w w:val="105"/>
        </w:rPr>
      </w:pPr>
    </w:p>
    <w:p w:rsidR="001832D5" w:rsidRPr="003A3F7D" w:rsidRDefault="001832D5" w:rsidP="003A3F7D">
      <w:pPr>
        <w:pStyle w:val="Heading2"/>
        <w:tabs>
          <w:tab w:val="left" w:pos="825"/>
        </w:tabs>
        <w:kinsoku w:val="0"/>
        <w:overflowPunct w:val="0"/>
        <w:spacing w:before="69"/>
        <w:rPr>
          <w:b w:val="0"/>
          <w:bCs w:val="0"/>
        </w:rPr>
      </w:pPr>
      <w:r>
        <w:t>2.0</w:t>
      </w:r>
      <w:r>
        <w:tab/>
        <w:t>Specification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 w:rsidR="00FD71E7">
        <w:t>Premise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</w:t>
      </w:r>
      <w:r w:rsidR="00FD71E7">
        <w:t>PDS</w:t>
      </w:r>
      <w:r>
        <w:t>)</w:t>
      </w:r>
    </w:p>
    <w:p w:rsidR="001832D5" w:rsidRDefault="001832D5">
      <w:pPr>
        <w:kinsoku w:val="0"/>
        <w:overflowPunct w:val="0"/>
        <w:spacing w:line="240" w:lineRule="exact"/>
      </w:pPr>
    </w:p>
    <w:p w:rsidR="008B1D78" w:rsidRPr="00C65585" w:rsidRDefault="001832D5" w:rsidP="00C65585">
      <w:pPr>
        <w:pStyle w:val="Heading3"/>
        <w:numPr>
          <w:ilvl w:val="1"/>
          <w:numId w:val="3"/>
        </w:numPr>
        <w:tabs>
          <w:tab w:val="left" w:pos="887"/>
        </w:tabs>
        <w:kinsoku w:val="0"/>
        <w:overflowPunct w:val="0"/>
        <w:ind w:hanging="781"/>
        <w:rPr>
          <w:b w:val="0"/>
          <w:bCs w:val="0"/>
        </w:rPr>
      </w:pPr>
      <w:r w:rsidRPr="007B17AB">
        <w:rPr>
          <w:sz w:val="24"/>
          <w:szCs w:val="24"/>
        </w:rPr>
        <w:t>Main</w:t>
      </w:r>
      <w:r w:rsidRPr="007B17AB">
        <w:rPr>
          <w:spacing w:val="31"/>
          <w:sz w:val="24"/>
          <w:szCs w:val="24"/>
        </w:rPr>
        <w:t xml:space="preserve"> </w:t>
      </w:r>
      <w:r w:rsidRPr="007B17AB">
        <w:rPr>
          <w:sz w:val="24"/>
          <w:szCs w:val="24"/>
        </w:rPr>
        <w:t>Distribution</w:t>
      </w:r>
      <w:r w:rsidRPr="007B17AB">
        <w:rPr>
          <w:spacing w:val="31"/>
          <w:sz w:val="24"/>
          <w:szCs w:val="24"/>
        </w:rPr>
        <w:t xml:space="preserve"> </w:t>
      </w:r>
      <w:r w:rsidRPr="007B17AB">
        <w:rPr>
          <w:sz w:val="24"/>
          <w:szCs w:val="24"/>
        </w:rPr>
        <w:t>Frame</w:t>
      </w:r>
      <w:r w:rsidRPr="007B17AB">
        <w:rPr>
          <w:spacing w:val="31"/>
          <w:sz w:val="24"/>
          <w:szCs w:val="24"/>
        </w:rPr>
        <w:t xml:space="preserve"> </w:t>
      </w:r>
      <w:r w:rsidRPr="007B17AB">
        <w:rPr>
          <w:sz w:val="24"/>
          <w:szCs w:val="24"/>
        </w:rPr>
        <w:t>(MDF</w:t>
      </w:r>
      <w:r w:rsidRPr="00FD71E7">
        <w:t>)</w:t>
      </w:r>
    </w:p>
    <w:p w:rsidR="001832D5" w:rsidRDefault="001832D5" w:rsidP="00D034A6">
      <w:pPr>
        <w:pStyle w:val="BodyText"/>
        <w:kinsoku w:val="0"/>
        <w:overflowPunct w:val="0"/>
        <w:spacing w:line="253" w:lineRule="auto"/>
        <w:ind w:right="271"/>
        <w:jc w:val="both"/>
      </w:pP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MDF</w:t>
      </w:r>
      <w:r>
        <w:rPr>
          <w:spacing w:val="-6"/>
          <w:w w:val="105"/>
        </w:rPr>
        <w:t xml:space="preserve"> </w:t>
      </w:r>
      <w:r>
        <w:rPr>
          <w:w w:val="105"/>
        </w:rPr>
        <w:t>constructed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serve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termination</w:t>
      </w:r>
      <w:r>
        <w:rPr>
          <w:spacing w:val="-6"/>
          <w:w w:val="105"/>
        </w:rPr>
        <w:t xml:space="preserve"> </w:t>
      </w:r>
      <w:r>
        <w:rPr>
          <w:w w:val="105"/>
        </w:rPr>
        <w:t>point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 w:rsidR="00AB23CB"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horizontal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UTP</w:t>
      </w:r>
      <w:r>
        <w:rPr>
          <w:spacing w:val="100"/>
          <w:w w:val="103"/>
        </w:rPr>
        <w:t xml:space="preserve"> </w:t>
      </w:r>
      <w:r>
        <w:rPr>
          <w:w w:val="105"/>
        </w:rPr>
        <w:t>cabling</w:t>
      </w:r>
      <w:r>
        <w:rPr>
          <w:spacing w:val="-7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site.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MDF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located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 w:rsidR="00FD71E7">
        <w:rPr>
          <w:spacing w:val="1"/>
          <w:w w:val="105"/>
        </w:rPr>
        <w:t>d</w:t>
      </w:r>
      <w:r>
        <w:rPr>
          <w:spacing w:val="1"/>
          <w:w w:val="105"/>
        </w:rPr>
        <w:t>rawing</w:t>
      </w:r>
      <w:r w:rsidR="00FD71E7">
        <w:rPr>
          <w:spacing w:val="1"/>
          <w:w w:val="105"/>
        </w:rPr>
        <w:t xml:space="preserve"> labeled I.T.</w:t>
      </w:r>
      <w:r>
        <w:rPr>
          <w:spacing w:val="-7"/>
          <w:w w:val="105"/>
        </w:rPr>
        <w:t xml:space="preserve"> </w:t>
      </w:r>
      <w:r w:rsidR="00AB23CB">
        <w:rPr>
          <w:spacing w:val="1"/>
          <w:w w:val="105"/>
        </w:rPr>
        <w:t>108</w:t>
      </w:r>
      <w:r w:rsidR="008B1D78">
        <w:rPr>
          <w:w w:val="105"/>
        </w:rPr>
        <w:t>.</w:t>
      </w:r>
    </w:p>
    <w:p w:rsidR="001832D5" w:rsidRDefault="001832D5" w:rsidP="00D034A6">
      <w:pPr>
        <w:kinsoku w:val="0"/>
        <w:overflowPunct w:val="0"/>
        <w:spacing w:before="11" w:line="260" w:lineRule="exact"/>
        <w:jc w:val="both"/>
        <w:rPr>
          <w:sz w:val="26"/>
          <w:szCs w:val="26"/>
        </w:rPr>
      </w:pPr>
    </w:p>
    <w:p w:rsidR="00402798" w:rsidRDefault="001832D5" w:rsidP="00D034A6">
      <w:pPr>
        <w:pStyle w:val="BodyText"/>
        <w:kinsoku w:val="0"/>
        <w:overflowPunct w:val="0"/>
        <w:spacing w:before="0" w:line="250" w:lineRule="auto"/>
        <w:jc w:val="both"/>
        <w:rPr>
          <w:spacing w:val="1"/>
          <w:w w:val="105"/>
        </w:rPr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scope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require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tel</w:t>
      </w:r>
      <w:r w:rsidR="00086A27">
        <w:rPr>
          <w:w w:val="105"/>
        </w:rPr>
        <w:t>e/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 w:rsidR="008B1D78">
        <w:rPr>
          <w:w w:val="105"/>
        </w:rPr>
        <w:t>contractor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build-out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room.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 w:rsidRPr="00A34024">
        <w:rPr>
          <w:w w:val="105"/>
        </w:rPr>
        <w:t>installation</w:t>
      </w:r>
      <w:r w:rsidRPr="00A34024">
        <w:rPr>
          <w:spacing w:val="-6"/>
          <w:w w:val="105"/>
        </w:rPr>
        <w:t xml:space="preserve"> </w:t>
      </w:r>
      <w:r w:rsidRPr="00A34024">
        <w:rPr>
          <w:w w:val="105"/>
        </w:rPr>
        <w:t>of</w:t>
      </w:r>
      <w:r w:rsidRPr="00A34024">
        <w:rPr>
          <w:spacing w:val="35"/>
          <w:w w:val="105"/>
        </w:rPr>
        <w:t xml:space="preserve"> </w:t>
      </w:r>
      <w:r w:rsidR="00A34024" w:rsidRPr="00A34024">
        <w:rPr>
          <w:w w:val="105"/>
        </w:rPr>
        <w:t>(1</w:t>
      </w:r>
      <w:r w:rsidRPr="00A34024">
        <w:rPr>
          <w:w w:val="105"/>
        </w:rPr>
        <w:t>)</w:t>
      </w:r>
      <w:r>
        <w:rPr>
          <w:spacing w:val="98"/>
          <w:w w:val="103"/>
        </w:rPr>
        <w:t xml:space="preserve"> </w:t>
      </w:r>
      <w:r w:rsidR="00FD71E7">
        <w:rPr>
          <w:w w:val="105"/>
        </w:rPr>
        <w:t>4’ wall mount swing gate</w:t>
      </w:r>
      <w:r>
        <w:rPr>
          <w:spacing w:val="-8"/>
          <w:w w:val="105"/>
        </w:rPr>
        <w:t xml:space="preserve"> </w:t>
      </w:r>
      <w:r w:rsidR="004507BE">
        <w:rPr>
          <w:spacing w:val="1"/>
          <w:w w:val="105"/>
        </w:rPr>
        <w:t>rack</w:t>
      </w:r>
      <w:r w:rsidR="00673791">
        <w:rPr>
          <w:spacing w:val="1"/>
          <w:w w:val="105"/>
        </w:rPr>
        <w:t xml:space="preserve"> – GL48SR</w:t>
      </w:r>
      <w:r w:rsidR="00290E09">
        <w:rPr>
          <w:spacing w:val="1"/>
          <w:w w:val="105"/>
        </w:rPr>
        <w:t xml:space="preserve"> (Great Lakes)</w:t>
      </w:r>
      <w:r>
        <w:rPr>
          <w:spacing w:val="1"/>
          <w:w w:val="105"/>
        </w:rPr>
        <w:t>,</w:t>
      </w:r>
      <w:r>
        <w:rPr>
          <w:spacing w:val="-8"/>
          <w:w w:val="105"/>
        </w:rPr>
        <w:t xml:space="preserve"> </w:t>
      </w:r>
      <w:r w:rsidR="00BA3721">
        <w:rPr>
          <w:spacing w:val="-8"/>
          <w:w w:val="105"/>
        </w:rPr>
        <w:t xml:space="preserve">(2) </w:t>
      </w:r>
      <w:r w:rsidR="000E55E1">
        <w:rPr>
          <w:spacing w:val="1"/>
          <w:w w:val="105"/>
        </w:rPr>
        <w:t>Modular</w:t>
      </w:r>
      <w:r>
        <w:rPr>
          <w:spacing w:val="-7"/>
          <w:w w:val="105"/>
        </w:rPr>
        <w:t xml:space="preserve"> </w:t>
      </w:r>
      <w:r>
        <w:rPr>
          <w:w w:val="105"/>
        </w:rPr>
        <w:t>48</w:t>
      </w:r>
      <w:r>
        <w:rPr>
          <w:spacing w:val="-7"/>
          <w:w w:val="105"/>
        </w:rPr>
        <w:t xml:space="preserve"> </w:t>
      </w:r>
      <w:r>
        <w:rPr>
          <w:w w:val="105"/>
        </w:rPr>
        <w:t>Port</w:t>
      </w:r>
      <w:r>
        <w:rPr>
          <w:spacing w:val="-8"/>
          <w:w w:val="105"/>
        </w:rPr>
        <w:t xml:space="preserve"> </w:t>
      </w:r>
      <w:r>
        <w:rPr>
          <w:w w:val="105"/>
        </w:rPr>
        <w:t>Patch</w:t>
      </w:r>
      <w:r>
        <w:rPr>
          <w:spacing w:val="-7"/>
          <w:w w:val="105"/>
        </w:rPr>
        <w:t xml:space="preserve"> </w:t>
      </w:r>
      <w:r>
        <w:rPr>
          <w:w w:val="105"/>
        </w:rPr>
        <w:t>Panels</w:t>
      </w:r>
      <w:r w:rsidR="00290E09">
        <w:rPr>
          <w:w w:val="105"/>
        </w:rPr>
        <w:t xml:space="preserve"> – NKF</w:t>
      </w:r>
      <w:r w:rsidR="00FD71E7">
        <w:rPr>
          <w:w w:val="105"/>
        </w:rPr>
        <w:t>P</w:t>
      </w:r>
      <w:r w:rsidR="00290E09">
        <w:rPr>
          <w:w w:val="105"/>
        </w:rPr>
        <w:t>48</w:t>
      </w:r>
      <w:r w:rsidR="000E55E1">
        <w:rPr>
          <w:w w:val="105"/>
        </w:rPr>
        <w:t>Y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 w:rsidR="00FD71E7">
        <w:rPr>
          <w:w w:val="105"/>
        </w:rPr>
        <w:t>(</w:t>
      </w:r>
      <w:r w:rsidR="001934FE">
        <w:rPr>
          <w:w w:val="105"/>
        </w:rPr>
        <w:t>3</w:t>
      </w:r>
      <w:r>
        <w:rPr>
          <w:w w:val="105"/>
        </w:rPr>
        <w:t>)</w:t>
      </w:r>
      <w:r w:rsidR="00FD71E7">
        <w:rPr>
          <w:w w:val="105"/>
        </w:rPr>
        <w:t xml:space="preserve"> Panduit two sided</w:t>
      </w:r>
      <w:r w:rsidR="00FD71E7">
        <w:rPr>
          <w:spacing w:val="-8"/>
          <w:w w:val="105"/>
        </w:rPr>
        <w:t xml:space="preserve"> 2U Horizontal </w:t>
      </w:r>
      <w:r>
        <w:rPr>
          <w:w w:val="105"/>
        </w:rPr>
        <w:t>Cable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Managers</w:t>
      </w:r>
      <w:r w:rsidR="00FD71E7">
        <w:rPr>
          <w:spacing w:val="1"/>
          <w:w w:val="105"/>
        </w:rPr>
        <w:t xml:space="preserve"> – WMP1E</w:t>
      </w:r>
      <w:r w:rsidR="001934FE">
        <w:rPr>
          <w:spacing w:val="1"/>
          <w:w w:val="105"/>
        </w:rPr>
        <w:t xml:space="preserve">, </w:t>
      </w:r>
      <w:r w:rsidR="001934FE">
        <w:rPr>
          <w:w w:val="105"/>
        </w:rPr>
        <w:t>(1) Panduit single sided</w:t>
      </w:r>
      <w:r w:rsidR="001934FE">
        <w:rPr>
          <w:spacing w:val="-8"/>
          <w:w w:val="105"/>
        </w:rPr>
        <w:t xml:space="preserve"> 2U Horizontal </w:t>
      </w:r>
      <w:r w:rsidR="001934FE">
        <w:rPr>
          <w:w w:val="105"/>
        </w:rPr>
        <w:t>Cable</w:t>
      </w:r>
      <w:r w:rsidR="001934FE">
        <w:rPr>
          <w:spacing w:val="-10"/>
          <w:w w:val="105"/>
        </w:rPr>
        <w:t xml:space="preserve"> </w:t>
      </w:r>
      <w:r w:rsidR="001934FE">
        <w:rPr>
          <w:spacing w:val="1"/>
          <w:w w:val="105"/>
        </w:rPr>
        <w:t>Manager – WMP</w:t>
      </w:r>
      <w:r w:rsidR="00D034A6">
        <w:rPr>
          <w:spacing w:val="1"/>
          <w:w w:val="105"/>
        </w:rPr>
        <w:t>F</w:t>
      </w:r>
      <w:r w:rsidR="001934FE">
        <w:rPr>
          <w:spacing w:val="1"/>
          <w:w w:val="105"/>
        </w:rPr>
        <w:t>1E</w:t>
      </w:r>
      <w:r w:rsidR="00FD71E7">
        <w:rPr>
          <w:spacing w:val="1"/>
          <w:w w:val="105"/>
        </w:rPr>
        <w:t xml:space="preserve">. </w:t>
      </w:r>
      <w:r w:rsidR="00A67409">
        <w:rPr>
          <w:spacing w:val="1"/>
          <w:w w:val="105"/>
        </w:rPr>
        <w:t>All racks shall b</w:t>
      </w:r>
      <w:r w:rsidR="00290E09">
        <w:rPr>
          <w:spacing w:val="1"/>
          <w:w w:val="105"/>
        </w:rPr>
        <w:t>e securely fastened to the wall</w:t>
      </w:r>
      <w:r w:rsidR="00A67409">
        <w:rPr>
          <w:spacing w:val="1"/>
          <w:w w:val="105"/>
        </w:rPr>
        <w:t xml:space="preserve"> and grounded to building steel.</w:t>
      </w:r>
      <w:r w:rsidR="000F5B6C">
        <w:rPr>
          <w:spacing w:val="1"/>
          <w:w w:val="105"/>
        </w:rPr>
        <w:t xml:space="preserve"> Provide and i</w:t>
      </w:r>
      <w:r w:rsidR="00290E09">
        <w:rPr>
          <w:spacing w:val="1"/>
          <w:w w:val="105"/>
        </w:rPr>
        <w:t xml:space="preserve">nstall </w:t>
      </w:r>
      <w:r w:rsidR="00FC6ED0">
        <w:rPr>
          <w:spacing w:val="1"/>
          <w:w w:val="105"/>
        </w:rPr>
        <w:t>(1)</w:t>
      </w:r>
      <w:r w:rsidR="00A67409">
        <w:rPr>
          <w:spacing w:val="1"/>
          <w:w w:val="105"/>
        </w:rPr>
        <w:t xml:space="preserve"> </w:t>
      </w:r>
      <w:r w:rsidR="007F15D4">
        <w:rPr>
          <w:spacing w:val="1"/>
          <w:w w:val="105"/>
        </w:rPr>
        <w:t>4</w:t>
      </w:r>
      <w:r w:rsidR="00FC6ED0">
        <w:rPr>
          <w:spacing w:val="1"/>
          <w:w w:val="105"/>
        </w:rPr>
        <w:t xml:space="preserve">’ </w:t>
      </w:r>
      <w:r w:rsidR="00A67409">
        <w:rPr>
          <w:spacing w:val="1"/>
          <w:w w:val="105"/>
        </w:rPr>
        <w:t>X</w:t>
      </w:r>
      <w:r w:rsidR="00FC6ED0">
        <w:rPr>
          <w:spacing w:val="1"/>
          <w:w w:val="105"/>
        </w:rPr>
        <w:t xml:space="preserve"> </w:t>
      </w:r>
      <w:r w:rsidR="00A67409">
        <w:rPr>
          <w:spacing w:val="1"/>
          <w:w w:val="105"/>
        </w:rPr>
        <w:t>4</w:t>
      </w:r>
      <w:r w:rsidR="00FC6ED0">
        <w:rPr>
          <w:spacing w:val="1"/>
          <w:w w:val="105"/>
        </w:rPr>
        <w:t>’</w:t>
      </w:r>
      <w:r w:rsidR="007F15D4">
        <w:rPr>
          <w:spacing w:val="1"/>
          <w:w w:val="105"/>
        </w:rPr>
        <w:t xml:space="preserve"> </w:t>
      </w:r>
      <w:r w:rsidR="00A67409">
        <w:rPr>
          <w:spacing w:val="1"/>
          <w:w w:val="105"/>
        </w:rPr>
        <w:t>fire rated</w:t>
      </w:r>
      <w:r w:rsidR="000F5B6C">
        <w:rPr>
          <w:spacing w:val="1"/>
          <w:w w:val="105"/>
        </w:rPr>
        <w:t xml:space="preserve"> plywood backboard</w:t>
      </w:r>
      <w:r w:rsidR="00402798">
        <w:rPr>
          <w:spacing w:val="1"/>
          <w:w w:val="105"/>
        </w:rPr>
        <w:t xml:space="preserve"> on the</w:t>
      </w:r>
      <w:r w:rsidR="007F15D4">
        <w:rPr>
          <w:spacing w:val="1"/>
          <w:w w:val="105"/>
        </w:rPr>
        <w:t xml:space="preserve"> back</w:t>
      </w:r>
      <w:r w:rsidR="00402798">
        <w:rPr>
          <w:spacing w:val="1"/>
          <w:w w:val="105"/>
        </w:rPr>
        <w:t xml:space="preserve"> wall</w:t>
      </w:r>
      <w:r w:rsidR="00290E09">
        <w:rPr>
          <w:spacing w:val="1"/>
          <w:w w:val="105"/>
        </w:rPr>
        <w:t xml:space="preserve"> per customer specification</w:t>
      </w:r>
      <w:r w:rsidR="00402798">
        <w:rPr>
          <w:spacing w:val="1"/>
          <w:w w:val="105"/>
        </w:rPr>
        <w:t>.</w:t>
      </w:r>
    </w:p>
    <w:p w:rsidR="00842D67" w:rsidRDefault="00842D67" w:rsidP="00411061">
      <w:pPr>
        <w:pStyle w:val="BodyText"/>
        <w:kinsoku w:val="0"/>
        <w:overflowPunct w:val="0"/>
        <w:spacing w:before="0" w:line="250" w:lineRule="auto"/>
        <w:ind w:left="0"/>
        <w:rPr>
          <w:spacing w:val="1"/>
          <w:w w:val="105"/>
        </w:rPr>
      </w:pPr>
    </w:p>
    <w:p w:rsidR="00842D67" w:rsidRPr="007B17AB" w:rsidRDefault="00290E09" w:rsidP="00842D67">
      <w:pPr>
        <w:pStyle w:val="Heading3"/>
        <w:numPr>
          <w:ilvl w:val="1"/>
          <w:numId w:val="3"/>
        </w:numPr>
        <w:tabs>
          <w:tab w:val="left" w:pos="826"/>
        </w:tabs>
        <w:kinsoku w:val="0"/>
        <w:overflowPunct w:val="0"/>
        <w:spacing w:before="77"/>
        <w:rPr>
          <w:sz w:val="24"/>
          <w:szCs w:val="24"/>
        </w:rPr>
      </w:pPr>
      <w:r w:rsidRPr="007B17AB">
        <w:rPr>
          <w:sz w:val="24"/>
          <w:szCs w:val="24"/>
        </w:rPr>
        <w:t>Feed Cables</w:t>
      </w:r>
    </w:p>
    <w:p w:rsidR="00FA5BDA" w:rsidRDefault="007F15D4" w:rsidP="00D034A6">
      <w:pPr>
        <w:pStyle w:val="BodyText"/>
        <w:kinsoku w:val="0"/>
        <w:overflowPunct w:val="0"/>
        <w:spacing w:before="0" w:line="250" w:lineRule="auto"/>
        <w:jc w:val="both"/>
        <w:rPr>
          <w:spacing w:val="1"/>
          <w:w w:val="105"/>
        </w:rPr>
      </w:pPr>
      <w:r>
        <w:rPr>
          <w:spacing w:val="1"/>
          <w:w w:val="105"/>
        </w:rPr>
        <w:t>All feed</w:t>
      </w:r>
      <w:r w:rsidR="009E7C20">
        <w:rPr>
          <w:spacing w:val="1"/>
          <w:w w:val="105"/>
        </w:rPr>
        <w:t xml:space="preserve"> cables</w:t>
      </w:r>
      <w:r>
        <w:rPr>
          <w:spacing w:val="1"/>
          <w:w w:val="105"/>
        </w:rPr>
        <w:t xml:space="preserve"> shall run from the </w:t>
      </w:r>
      <w:r w:rsidR="00E611EA">
        <w:rPr>
          <w:spacing w:val="1"/>
          <w:w w:val="105"/>
        </w:rPr>
        <w:t>D</w:t>
      </w:r>
      <w:r w:rsidR="00673791">
        <w:rPr>
          <w:spacing w:val="1"/>
          <w:w w:val="105"/>
        </w:rPr>
        <w:t>MARC</w:t>
      </w:r>
      <w:r w:rsidR="00E611EA">
        <w:rPr>
          <w:spacing w:val="1"/>
          <w:w w:val="105"/>
        </w:rPr>
        <w:t xml:space="preserve"> </w:t>
      </w:r>
      <w:r w:rsidR="00734244">
        <w:rPr>
          <w:spacing w:val="1"/>
          <w:w w:val="105"/>
        </w:rPr>
        <w:t xml:space="preserve">area </w:t>
      </w:r>
      <w:r w:rsidR="00E611EA">
        <w:rPr>
          <w:spacing w:val="1"/>
          <w:w w:val="105"/>
        </w:rPr>
        <w:t xml:space="preserve">in the existing Town Hall building and terminate in the </w:t>
      </w:r>
      <w:r w:rsidR="00D034A6">
        <w:rPr>
          <w:spacing w:val="1"/>
          <w:w w:val="105"/>
        </w:rPr>
        <w:t>n</w:t>
      </w:r>
      <w:r w:rsidR="00E611EA">
        <w:rPr>
          <w:spacing w:val="1"/>
          <w:w w:val="105"/>
        </w:rPr>
        <w:t>ew Highway Garage I.T. room. All feeds shall run through the Town Hall basement, out newly installed conduits, (</w:t>
      </w:r>
      <w:r w:rsidR="00D034A6">
        <w:rPr>
          <w:spacing w:val="1"/>
          <w:w w:val="105"/>
        </w:rPr>
        <w:t>b</w:t>
      </w:r>
      <w:r w:rsidR="00E611EA">
        <w:rPr>
          <w:spacing w:val="1"/>
          <w:w w:val="105"/>
        </w:rPr>
        <w:t xml:space="preserve">y </w:t>
      </w:r>
      <w:r w:rsidR="00D034A6">
        <w:rPr>
          <w:spacing w:val="1"/>
          <w:w w:val="105"/>
        </w:rPr>
        <w:t>o</w:t>
      </w:r>
      <w:r w:rsidR="00E611EA">
        <w:rPr>
          <w:spacing w:val="1"/>
          <w:w w:val="105"/>
        </w:rPr>
        <w:t>thers) enter the New building through the electrical room 113, and terminate in the I.T room 108.</w:t>
      </w:r>
      <w:r w:rsidR="005F2368">
        <w:rPr>
          <w:spacing w:val="1"/>
          <w:w w:val="105"/>
        </w:rPr>
        <w:t xml:space="preserve"> </w:t>
      </w:r>
    </w:p>
    <w:p w:rsidR="00FA5BDA" w:rsidRDefault="00FA5BDA" w:rsidP="00D034A6">
      <w:pPr>
        <w:pStyle w:val="BodyText"/>
        <w:kinsoku w:val="0"/>
        <w:overflowPunct w:val="0"/>
        <w:spacing w:before="0" w:line="250" w:lineRule="auto"/>
        <w:jc w:val="both"/>
        <w:rPr>
          <w:spacing w:val="1"/>
          <w:w w:val="105"/>
        </w:rPr>
      </w:pPr>
      <w:r>
        <w:rPr>
          <w:spacing w:val="1"/>
          <w:w w:val="105"/>
        </w:rPr>
        <w:t>Install a plenum indoor/outdoor 6 SM / 6 MM</w:t>
      </w:r>
      <w:r w:rsidR="00796FCA">
        <w:rPr>
          <w:spacing w:val="1"/>
          <w:w w:val="105"/>
        </w:rPr>
        <w:t xml:space="preserve"> 50um OM3</w:t>
      </w:r>
      <w:r>
        <w:rPr>
          <w:spacing w:val="1"/>
          <w:w w:val="105"/>
        </w:rPr>
        <w:t xml:space="preserve"> fiber feed cable between the</w:t>
      </w:r>
      <w:r w:rsidR="004318F5">
        <w:rPr>
          <w:spacing w:val="1"/>
          <w:w w:val="105"/>
        </w:rPr>
        <w:t xml:space="preserve"> new Highway Garage</w:t>
      </w:r>
      <w:r>
        <w:rPr>
          <w:spacing w:val="1"/>
          <w:w w:val="105"/>
        </w:rPr>
        <w:t xml:space="preserve"> </w:t>
      </w:r>
      <w:r w:rsidR="004318F5">
        <w:rPr>
          <w:spacing w:val="1"/>
          <w:w w:val="105"/>
        </w:rPr>
        <w:t xml:space="preserve">and the existing </w:t>
      </w:r>
      <w:r w:rsidR="00EF3619">
        <w:rPr>
          <w:spacing w:val="1"/>
          <w:w w:val="105"/>
        </w:rPr>
        <w:t xml:space="preserve">Town Hall </w:t>
      </w:r>
      <w:r>
        <w:rPr>
          <w:spacing w:val="1"/>
          <w:w w:val="105"/>
        </w:rPr>
        <w:t>buildings.</w:t>
      </w:r>
      <w:r w:rsidR="00796FCA">
        <w:rPr>
          <w:spacing w:val="1"/>
          <w:w w:val="105"/>
        </w:rPr>
        <w:t xml:space="preserve"> The fiber shall be terminated in Corning 1U</w:t>
      </w:r>
      <w:r>
        <w:rPr>
          <w:spacing w:val="1"/>
          <w:w w:val="105"/>
        </w:rPr>
        <w:t xml:space="preserve"> </w:t>
      </w:r>
      <w:r w:rsidR="00796FCA">
        <w:rPr>
          <w:spacing w:val="1"/>
          <w:w w:val="105"/>
        </w:rPr>
        <w:t>rack mount housings on both ends. All strands shall be terminated on both ends with fusion splice</w:t>
      </w:r>
      <w:r w:rsidR="00D034A6">
        <w:rPr>
          <w:spacing w:val="1"/>
          <w:w w:val="105"/>
        </w:rPr>
        <w:t>-</w:t>
      </w:r>
      <w:r w:rsidR="00796FCA">
        <w:rPr>
          <w:spacing w:val="1"/>
          <w:w w:val="105"/>
        </w:rPr>
        <w:t>on SC connectors and inserted into the appropriate SC duplex coupler panels.</w:t>
      </w:r>
    </w:p>
    <w:p w:rsidR="00796FCA" w:rsidRDefault="00796FCA" w:rsidP="00D034A6">
      <w:pPr>
        <w:pStyle w:val="BodyText"/>
        <w:kinsoku w:val="0"/>
        <w:overflowPunct w:val="0"/>
        <w:spacing w:before="0" w:line="250" w:lineRule="auto"/>
        <w:jc w:val="both"/>
        <w:rPr>
          <w:spacing w:val="1"/>
          <w:w w:val="105"/>
        </w:rPr>
      </w:pPr>
      <w:r>
        <w:rPr>
          <w:spacing w:val="1"/>
          <w:w w:val="105"/>
        </w:rPr>
        <w:t>All fiber shall be tested with a power source and light meter</w:t>
      </w:r>
      <w:r w:rsidR="004318F5">
        <w:rPr>
          <w:spacing w:val="1"/>
          <w:w w:val="105"/>
        </w:rPr>
        <w:t xml:space="preserve">. </w:t>
      </w:r>
      <w:r w:rsidR="0078708F">
        <w:rPr>
          <w:spacing w:val="1"/>
          <w:w w:val="105"/>
        </w:rPr>
        <w:t>R</w:t>
      </w:r>
      <w:r w:rsidR="004318F5">
        <w:rPr>
          <w:spacing w:val="1"/>
          <w:w w:val="105"/>
        </w:rPr>
        <w:t xml:space="preserve">eadings shall </w:t>
      </w:r>
      <w:r w:rsidR="0078708F">
        <w:rPr>
          <w:spacing w:val="1"/>
          <w:w w:val="105"/>
        </w:rPr>
        <w:t>be less than</w:t>
      </w:r>
      <w:r w:rsidR="004318F5">
        <w:rPr>
          <w:spacing w:val="1"/>
          <w:w w:val="105"/>
        </w:rPr>
        <w:t xml:space="preserve"> the maximum loss determined by the loss budget.</w:t>
      </w:r>
    </w:p>
    <w:p w:rsidR="00FA5BDA" w:rsidRDefault="0078708F" w:rsidP="00D034A6">
      <w:pPr>
        <w:pStyle w:val="BodyText"/>
        <w:kinsoku w:val="0"/>
        <w:overflowPunct w:val="0"/>
        <w:spacing w:before="0" w:line="250" w:lineRule="auto"/>
        <w:ind w:left="0"/>
        <w:jc w:val="both"/>
        <w:rPr>
          <w:spacing w:val="1"/>
          <w:w w:val="105"/>
        </w:rPr>
      </w:pPr>
      <w:r>
        <w:rPr>
          <w:spacing w:val="1"/>
          <w:w w:val="105"/>
        </w:rPr>
        <w:t xml:space="preserve">  If applicable any</w:t>
      </w:r>
      <w:r w:rsidR="00FA5BDA">
        <w:rPr>
          <w:spacing w:val="1"/>
          <w:w w:val="105"/>
        </w:rPr>
        <w:t xml:space="preserve"> copper feeds shall require lightning protection at building entrances in both buildings.</w:t>
      </w:r>
    </w:p>
    <w:p w:rsidR="00FA5BDA" w:rsidRDefault="00FA5BDA" w:rsidP="00842D67">
      <w:pPr>
        <w:pStyle w:val="BodyText"/>
        <w:kinsoku w:val="0"/>
        <w:overflowPunct w:val="0"/>
        <w:spacing w:before="0" w:line="250" w:lineRule="auto"/>
        <w:rPr>
          <w:spacing w:val="1"/>
          <w:w w:val="105"/>
        </w:rPr>
      </w:pPr>
    </w:p>
    <w:p w:rsidR="001832D5" w:rsidRDefault="001832D5" w:rsidP="00C65585">
      <w:pPr>
        <w:pStyle w:val="BodyText"/>
        <w:kinsoku w:val="0"/>
        <w:overflowPunct w:val="0"/>
        <w:spacing w:before="0" w:line="250" w:lineRule="auto"/>
        <w:ind w:left="0"/>
        <w:rPr>
          <w:sz w:val="20"/>
          <w:szCs w:val="20"/>
        </w:rPr>
      </w:pPr>
    </w:p>
    <w:p w:rsidR="007F15D4" w:rsidRPr="007F15D4" w:rsidRDefault="007F15D4" w:rsidP="007F15D4">
      <w:pPr>
        <w:pStyle w:val="Heading3"/>
        <w:tabs>
          <w:tab w:val="left" w:pos="826"/>
        </w:tabs>
        <w:kinsoku w:val="0"/>
        <w:overflowPunct w:val="0"/>
        <w:spacing w:before="77"/>
        <w:ind w:left="0" w:firstLine="0"/>
        <w:rPr>
          <w:b w:val="0"/>
          <w:bCs w:val="0"/>
        </w:rPr>
      </w:pPr>
    </w:p>
    <w:p w:rsidR="001832D5" w:rsidRPr="007B17AB" w:rsidRDefault="001832D5">
      <w:pPr>
        <w:pStyle w:val="Heading3"/>
        <w:numPr>
          <w:ilvl w:val="1"/>
          <w:numId w:val="3"/>
        </w:numPr>
        <w:tabs>
          <w:tab w:val="left" w:pos="826"/>
        </w:tabs>
        <w:kinsoku w:val="0"/>
        <w:overflowPunct w:val="0"/>
        <w:spacing w:before="77"/>
        <w:ind w:left="825" w:hanging="72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Workstation</w:t>
      </w:r>
      <w:r w:rsidRPr="007B17AB">
        <w:rPr>
          <w:spacing w:val="50"/>
          <w:sz w:val="24"/>
          <w:szCs w:val="24"/>
        </w:rPr>
        <w:t xml:space="preserve"> </w:t>
      </w:r>
      <w:r w:rsidRPr="007B17AB">
        <w:rPr>
          <w:sz w:val="24"/>
          <w:szCs w:val="24"/>
        </w:rPr>
        <w:t>Communication</w:t>
      </w:r>
      <w:r w:rsidRPr="007B17AB">
        <w:rPr>
          <w:spacing w:val="51"/>
          <w:sz w:val="24"/>
          <w:szCs w:val="24"/>
        </w:rPr>
        <w:t xml:space="preserve"> </w:t>
      </w:r>
      <w:r w:rsidRPr="007B17AB">
        <w:rPr>
          <w:sz w:val="24"/>
          <w:szCs w:val="24"/>
        </w:rPr>
        <w:t>Outlet</w:t>
      </w:r>
    </w:p>
    <w:p w:rsidR="001832D5" w:rsidRDefault="00BB3D24" w:rsidP="00D034A6">
      <w:pPr>
        <w:pStyle w:val="BodyText"/>
        <w:kinsoku w:val="0"/>
        <w:overflowPunct w:val="0"/>
        <w:spacing w:before="70" w:line="253" w:lineRule="auto"/>
        <w:ind w:right="271"/>
        <w:jc w:val="both"/>
      </w:pPr>
      <w:r>
        <w:rPr>
          <w:w w:val="105"/>
        </w:rPr>
        <w:t>The workstation cabling configuration is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dual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Cat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6</w:t>
      </w:r>
      <w:r w:rsidR="001832D5">
        <w:rPr>
          <w:spacing w:val="-6"/>
          <w:w w:val="105"/>
        </w:rPr>
        <w:t xml:space="preserve"> </w:t>
      </w:r>
      <w:r w:rsidR="00A52B84">
        <w:rPr>
          <w:w w:val="105"/>
        </w:rPr>
        <w:t>at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each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station</w:t>
      </w:r>
      <w:r w:rsidR="001832D5">
        <w:rPr>
          <w:spacing w:val="-7"/>
          <w:w w:val="105"/>
        </w:rPr>
        <w:t xml:space="preserve"> </w:t>
      </w:r>
      <w:r w:rsidR="00402798">
        <w:rPr>
          <w:w w:val="105"/>
        </w:rPr>
        <w:t>unless otherwise stated</w:t>
      </w:r>
      <w:r w:rsidR="001832D5">
        <w:rPr>
          <w:w w:val="105"/>
        </w:rPr>
        <w:t>.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station</w:t>
      </w:r>
      <w:r w:rsidR="001832D5">
        <w:rPr>
          <w:spacing w:val="84"/>
          <w:w w:val="103"/>
        </w:rPr>
        <w:t xml:space="preserve"> </w:t>
      </w:r>
      <w:r w:rsidR="001832D5">
        <w:rPr>
          <w:w w:val="105"/>
        </w:rPr>
        <w:t>locations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are</w:t>
      </w:r>
      <w:r w:rsidR="001832D5">
        <w:rPr>
          <w:spacing w:val="-6"/>
          <w:w w:val="105"/>
        </w:rPr>
        <w:t xml:space="preserve"> </w:t>
      </w:r>
      <w:r w:rsidR="001832D5">
        <w:rPr>
          <w:w w:val="105"/>
        </w:rPr>
        <w:t>represented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by</w:t>
      </w:r>
      <w:r w:rsidR="001832D5">
        <w:rPr>
          <w:spacing w:val="-6"/>
          <w:w w:val="105"/>
        </w:rPr>
        <w:t xml:space="preserve"> </w:t>
      </w:r>
      <w:r w:rsidR="001832D5">
        <w:rPr>
          <w:w w:val="105"/>
        </w:rPr>
        <w:t>a</w:t>
      </w:r>
      <w:r w:rsidR="00A52B84">
        <w:rPr>
          <w:w w:val="105"/>
        </w:rPr>
        <w:t xml:space="preserve"> solid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triangle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on</w:t>
      </w:r>
      <w:r w:rsidR="001832D5">
        <w:rPr>
          <w:spacing w:val="-6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print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in</w:t>
      </w:r>
      <w:r w:rsidR="001832D5">
        <w:rPr>
          <w:spacing w:val="-6"/>
          <w:w w:val="105"/>
        </w:rPr>
        <w:t xml:space="preserve"> </w:t>
      </w:r>
      <w:r w:rsidR="001832D5">
        <w:rPr>
          <w:w w:val="105"/>
        </w:rPr>
        <w:t>all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hard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wall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offices</w:t>
      </w:r>
      <w:r w:rsidR="00A52B84">
        <w:rPr>
          <w:spacing w:val="-7"/>
          <w:w w:val="105"/>
        </w:rPr>
        <w:t xml:space="preserve"> and </w:t>
      </w:r>
      <w:r w:rsidR="001832D5">
        <w:rPr>
          <w:w w:val="105"/>
        </w:rPr>
        <w:t>conference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rooms.</w:t>
      </w:r>
      <w:r w:rsidR="001832D5">
        <w:rPr>
          <w:spacing w:val="-6"/>
          <w:w w:val="105"/>
        </w:rPr>
        <w:t xml:space="preserve"> </w:t>
      </w:r>
      <w:r w:rsidR="00F74545">
        <w:rPr>
          <w:w w:val="105"/>
        </w:rPr>
        <w:t xml:space="preserve">All wall locations shall </w:t>
      </w:r>
      <w:r w:rsidR="00EA40A2">
        <w:rPr>
          <w:w w:val="105"/>
        </w:rPr>
        <w:t>receive</w:t>
      </w:r>
      <w:r w:rsidR="00F74545">
        <w:rPr>
          <w:w w:val="105"/>
        </w:rPr>
        <w:t xml:space="preserve"> flush mount faceplates</w:t>
      </w:r>
      <w:r w:rsidR="00661DBC">
        <w:rPr>
          <w:w w:val="105"/>
        </w:rPr>
        <w:t xml:space="preserve">, the contractor should plan on fishing the walls and installing low voltage boxes for </w:t>
      </w:r>
      <w:r w:rsidR="00044F7F">
        <w:rPr>
          <w:w w:val="105"/>
        </w:rPr>
        <w:t>any</w:t>
      </w:r>
      <w:r w:rsidR="00661DBC">
        <w:rPr>
          <w:w w:val="105"/>
        </w:rPr>
        <w:t xml:space="preserve"> wall locations</w:t>
      </w:r>
      <w:r w:rsidR="00A52B84">
        <w:rPr>
          <w:w w:val="105"/>
        </w:rPr>
        <w:t xml:space="preserve"> that </w:t>
      </w:r>
      <w:r w:rsidR="00D034A6">
        <w:rPr>
          <w:w w:val="105"/>
        </w:rPr>
        <w:t xml:space="preserve">do not </w:t>
      </w:r>
      <w:r w:rsidR="00A52B84">
        <w:rPr>
          <w:w w:val="105"/>
        </w:rPr>
        <w:t>have conduit and backboxes</w:t>
      </w:r>
      <w:r w:rsidR="00661DBC">
        <w:rPr>
          <w:w w:val="105"/>
        </w:rPr>
        <w:t xml:space="preserve">. </w:t>
      </w:r>
    </w:p>
    <w:p w:rsidR="001832D5" w:rsidRDefault="001832D5" w:rsidP="00D034A6">
      <w:pPr>
        <w:pStyle w:val="BodyText"/>
        <w:kinsoku w:val="0"/>
        <w:overflowPunct w:val="0"/>
        <w:spacing w:line="253" w:lineRule="auto"/>
        <w:jc w:val="both"/>
        <w:rPr>
          <w:w w:val="105"/>
        </w:rPr>
      </w:pP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workstation</w:t>
      </w:r>
      <w:r>
        <w:rPr>
          <w:spacing w:val="-8"/>
          <w:w w:val="105"/>
        </w:rPr>
        <w:t xml:space="preserve"> </w:t>
      </w:r>
      <w:r>
        <w:rPr>
          <w:w w:val="105"/>
        </w:rPr>
        <w:t>outlets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installed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terminated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within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EIA/TIA</w:t>
      </w:r>
      <w:r>
        <w:rPr>
          <w:spacing w:val="112"/>
          <w:w w:val="103"/>
        </w:rPr>
        <w:t xml:space="preserve"> </w:t>
      </w:r>
      <w:r>
        <w:rPr>
          <w:w w:val="105"/>
        </w:rPr>
        <w:t>568B.2</w:t>
      </w:r>
      <w:r>
        <w:rPr>
          <w:spacing w:val="-8"/>
          <w:w w:val="105"/>
        </w:rPr>
        <w:t xml:space="preserve"> </w:t>
      </w:r>
      <w:r>
        <w:rPr>
          <w:w w:val="105"/>
        </w:rPr>
        <w:t>guidelines,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stated</w:t>
      </w:r>
      <w:r>
        <w:rPr>
          <w:spacing w:val="-7"/>
          <w:w w:val="105"/>
        </w:rPr>
        <w:t xml:space="preserve"> </w:t>
      </w:r>
      <w:r w:rsidR="000F5B6C">
        <w:rPr>
          <w:w w:val="105"/>
        </w:rPr>
        <w:t>above. All</w:t>
      </w:r>
      <w:r w:rsidR="00AC09CC">
        <w:rPr>
          <w:w w:val="105"/>
        </w:rPr>
        <w:t xml:space="preserve"> Voice</w:t>
      </w:r>
      <w:r w:rsidR="000F5B6C">
        <w:rPr>
          <w:w w:val="105"/>
        </w:rPr>
        <w:t xml:space="preserve"> </w:t>
      </w:r>
      <w:r w:rsidR="00044F7F">
        <w:rPr>
          <w:w w:val="105"/>
        </w:rPr>
        <w:t>and</w:t>
      </w:r>
      <w:r w:rsidR="006E518C">
        <w:rPr>
          <w:w w:val="105"/>
        </w:rPr>
        <w:t xml:space="preserve"> Data jacks shall be a Panduit </w:t>
      </w:r>
      <w:r w:rsidR="006E518C" w:rsidRPr="00402798">
        <w:rPr>
          <w:w w:val="105"/>
        </w:rPr>
        <w:t>NetKey</w:t>
      </w:r>
      <w:r w:rsidR="006E518C">
        <w:rPr>
          <w:w w:val="105"/>
        </w:rPr>
        <w:t xml:space="preserve"> Cat-6</w:t>
      </w:r>
      <w:r w:rsidR="006E518C" w:rsidRPr="00402798">
        <w:rPr>
          <w:w w:val="105"/>
        </w:rPr>
        <w:t xml:space="preserve"> RJ-45 </w:t>
      </w:r>
      <w:r w:rsidR="006E518C">
        <w:rPr>
          <w:w w:val="105"/>
        </w:rPr>
        <w:t>Black</w:t>
      </w:r>
      <w:r w:rsidR="00B65C3A">
        <w:rPr>
          <w:w w:val="105"/>
        </w:rPr>
        <w:t xml:space="preserve"> </w:t>
      </w:r>
      <w:r w:rsidR="006E518C" w:rsidRPr="00402798">
        <w:rPr>
          <w:w w:val="105"/>
        </w:rPr>
        <w:t>or equal.</w:t>
      </w:r>
      <w:r>
        <w:rPr>
          <w:spacing w:val="-8"/>
          <w:w w:val="105"/>
        </w:rPr>
        <w:t xml:space="preserve"> </w:t>
      </w:r>
      <w:r w:rsidR="00E3421B"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 w:rsidR="00E3421B">
        <w:rPr>
          <w:w w:val="105"/>
        </w:rPr>
        <w:t>terminated as a</w:t>
      </w:r>
      <w:r>
        <w:rPr>
          <w:spacing w:val="-8"/>
          <w:w w:val="105"/>
        </w:rPr>
        <w:t xml:space="preserve"> </w:t>
      </w:r>
      <w:r>
        <w:rPr>
          <w:w w:val="105"/>
        </w:rPr>
        <w:t>568b</w:t>
      </w:r>
      <w:r>
        <w:rPr>
          <w:spacing w:val="-7"/>
          <w:w w:val="105"/>
        </w:rPr>
        <w:t xml:space="preserve"> </w:t>
      </w:r>
      <w:r w:rsidR="00E3421B">
        <w:rPr>
          <w:w w:val="105"/>
        </w:rPr>
        <w:t>configuration</w:t>
      </w:r>
      <w:r>
        <w:rPr>
          <w:w w:val="105"/>
        </w:rPr>
        <w:t>.</w:t>
      </w:r>
    </w:p>
    <w:p w:rsidR="006E518C" w:rsidRDefault="006E518C">
      <w:pPr>
        <w:pStyle w:val="BodyText"/>
        <w:kinsoku w:val="0"/>
        <w:overflowPunct w:val="0"/>
        <w:spacing w:line="253" w:lineRule="auto"/>
        <w:rPr>
          <w:w w:val="105"/>
        </w:rPr>
      </w:pPr>
    </w:p>
    <w:p w:rsidR="001832D5" w:rsidRDefault="001832D5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832D5" w:rsidRDefault="001832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24AE8" w:rsidRPr="007B17AB" w:rsidRDefault="00424AE8">
      <w:pPr>
        <w:pStyle w:val="Heading3"/>
        <w:numPr>
          <w:ilvl w:val="1"/>
          <w:numId w:val="3"/>
        </w:numPr>
        <w:tabs>
          <w:tab w:val="left" w:pos="826"/>
        </w:tabs>
        <w:kinsoku w:val="0"/>
        <w:overflowPunct w:val="0"/>
        <w:ind w:left="825" w:hanging="720"/>
        <w:rPr>
          <w:bCs w:val="0"/>
          <w:sz w:val="24"/>
          <w:szCs w:val="24"/>
        </w:rPr>
      </w:pPr>
      <w:r w:rsidRPr="007B17AB">
        <w:rPr>
          <w:bCs w:val="0"/>
          <w:sz w:val="24"/>
          <w:szCs w:val="24"/>
        </w:rPr>
        <w:t>Conference Room Audio / Video</w:t>
      </w:r>
    </w:p>
    <w:p w:rsidR="00424AE8" w:rsidRDefault="00424AE8" w:rsidP="00424AE8">
      <w:pPr>
        <w:pStyle w:val="Heading3"/>
        <w:tabs>
          <w:tab w:val="left" w:pos="826"/>
        </w:tabs>
        <w:kinsoku w:val="0"/>
        <w:overflowPunct w:val="0"/>
        <w:ind w:firstLine="0"/>
        <w:rPr>
          <w:b w:val="0"/>
          <w:bCs w:val="0"/>
        </w:rPr>
      </w:pPr>
    </w:p>
    <w:p w:rsidR="00424AE8" w:rsidRPr="00424AE8" w:rsidRDefault="00424AE8" w:rsidP="00424AE8">
      <w:pPr>
        <w:ind w:left="105"/>
        <w:rPr>
          <w:sz w:val="19"/>
          <w:szCs w:val="19"/>
        </w:rPr>
      </w:pPr>
      <w:r w:rsidRPr="00424AE8">
        <w:rPr>
          <w:sz w:val="19"/>
          <w:szCs w:val="19"/>
        </w:rPr>
        <w:t>None required at this time.</w:t>
      </w:r>
    </w:p>
    <w:p w:rsidR="00424AE8" w:rsidRPr="00424AE8" w:rsidRDefault="00424AE8" w:rsidP="00424AE8">
      <w:pPr>
        <w:pStyle w:val="Heading3"/>
        <w:tabs>
          <w:tab w:val="left" w:pos="826"/>
        </w:tabs>
        <w:kinsoku w:val="0"/>
        <w:overflowPunct w:val="0"/>
        <w:ind w:firstLine="0"/>
        <w:rPr>
          <w:b w:val="0"/>
          <w:bCs w:val="0"/>
        </w:rPr>
      </w:pPr>
    </w:p>
    <w:p w:rsidR="001832D5" w:rsidRPr="007B17AB" w:rsidRDefault="001832D5">
      <w:pPr>
        <w:pStyle w:val="Heading3"/>
        <w:numPr>
          <w:ilvl w:val="1"/>
          <w:numId w:val="3"/>
        </w:numPr>
        <w:tabs>
          <w:tab w:val="left" w:pos="826"/>
        </w:tabs>
        <w:kinsoku w:val="0"/>
        <w:overflowPunct w:val="0"/>
        <w:ind w:left="825" w:hanging="72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Installation</w:t>
      </w:r>
      <w:r w:rsidRPr="007B17AB">
        <w:rPr>
          <w:spacing w:val="27"/>
          <w:sz w:val="24"/>
          <w:szCs w:val="24"/>
        </w:rPr>
        <w:t xml:space="preserve"> </w:t>
      </w:r>
      <w:r w:rsidRPr="007B17AB">
        <w:rPr>
          <w:sz w:val="24"/>
          <w:szCs w:val="24"/>
        </w:rPr>
        <w:t>/</w:t>
      </w:r>
      <w:r w:rsidRPr="007B17AB">
        <w:rPr>
          <w:spacing w:val="26"/>
          <w:sz w:val="24"/>
          <w:szCs w:val="24"/>
        </w:rPr>
        <w:t xml:space="preserve"> </w:t>
      </w:r>
      <w:r w:rsidRPr="007B17AB">
        <w:rPr>
          <w:sz w:val="24"/>
          <w:szCs w:val="24"/>
        </w:rPr>
        <w:t>Termination</w:t>
      </w:r>
      <w:r w:rsidRPr="007B17AB">
        <w:rPr>
          <w:spacing w:val="27"/>
          <w:sz w:val="24"/>
          <w:szCs w:val="24"/>
        </w:rPr>
        <w:t xml:space="preserve"> </w:t>
      </w:r>
      <w:r w:rsidRPr="007B17AB">
        <w:rPr>
          <w:sz w:val="24"/>
          <w:szCs w:val="24"/>
        </w:rPr>
        <w:t>/</w:t>
      </w:r>
      <w:r w:rsidRPr="007B17AB">
        <w:rPr>
          <w:spacing w:val="26"/>
          <w:sz w:val="24"/>
          <w:szCs w:val="24"/>
        </w:rPr>
        <w:t xml:space="preserve"> </w:t>
      </w:r>
      <w:r w:rsidRPr="007B17AB">
        <w:rPr>
          <w:sz w:val="24"/>
          <w:szCs w:val="24"/>
        </w:rPr>
        <w:t>Labeling</w:t>
      </w:r>
    </w:p>
    <w:p w:rsidR="00424AE8" w:rsidRDefault="00424AE8" w:rsidP="00A812E5">
      <w:pPr>
        <w:pStyle w:val="BodyText"/>
        <w:kinsoku w:val="0"/>
        <w:overflowPunct w:val="0"/>
        <w:spacing w:before="70"/>
        <w:rPr>
          <w:w w:val="105"/>
        </w:rPr>
      </w:pPr>
      <w:r>
        <w:rPr>
          <w:w w:val="105"/>
        </w:rPr>
        <w:t xml:space="preserve"> </w:t>
      </w:r>
    </w:p>
    <w:p w:rsidR="001832D5" w:rsidRPr="00A812E5" w:rsidRDefault="001832D5" w:rsidP="008754AA">
      <w:pPr>
        <w:pStyle w:val="BodyText"/>
        <w:kinsoku w:val="0"/>
        <w:overflowPunct w:val="0"/>
        <w:spacing w:before="70"/>
        <w:jc w:val="both"/>
        <w:rPr>
          <w:spacing w:val="-6"/>
          <w:w w:val="105"/>
        </w:rPr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 w:rsidR="00661DBC">
        <w:rPr>
          <w:w w:val="105"/>
        </w:rPr>
        <w:t>contractor</w:t>
      </w:r>
      <w:r>
        <w:rPr>
          <w:spacing w:val="-8"/>
          <w:w w:val="105"/>
        </w:rPr>
        <w:t xml:space="preserve"> </w:t>
      </w:r>
      <w:r w:rsidR="00661DBC"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install,</w:t>
      </w:r>
      <w:r>
        <w:rPr>
          <w:spacing w:val="-8"/>
          <w:w w:val="105"/>
        </w:rPr>
        <w:t xml:space="preserve"> </w:t>
      </w:r>
      <w:r>
        <w:rPr>
          <w:w w:val="105"/>
        </w:rPr>
        <w:t>terminate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test</w:t>
      </w:r>
      <w:r>
        <w:rPr>
          <w:spacing w:val="-7"/>
          <w:w w:val="105"/>
        </w:rPr>
        <w:t xml:space="preserve"> </w:t>
      </w:r>
      <w:r w:rsidR="00D034A6">
        <w:rPr>
          <w:b/>
          <w:w w:val="105"/>
          <w:u w:val="single"/>
        </w:rPr>
        <w:t>all</w:t>
      </w:r>
      <w:r w:rsidR="00A812E5">
        <w:rPr>
          <w:w w:val="105"/>
        </w:rPr>
        <w:t xml:space="preserve"> </w:t>
      </w:r>
      <w:r>
        <w:rPr>
          <w:spacing w:val="1"/>
          <w:w w:val="105"/>
        </w:rPr>
        <w:t>Cat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 w:rsidR="00D034A6">
        <w:rPr>
          <w:spacing w:val="-7"/>
          <w:w w:val="105"/>
        </w:rPr>
        <w:t>c</w:t>
      </w:r>
      <w:r>
        <w:rPr>
          <w:w w:val="105"/>
        </w:rPr>
        <w:t>able</w:t>
      </w:r>
      <w:r w:rsidR="00A812E5"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accordance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schedule.</w:t>
      </w:r>
    </w:p>
    <w:p w:rsidR="001832D5" w:rsidRDefault="001832D5" w:rsidP="008754AA">
      <w:pPr>
        <w:pStyle w:val="BodyText"/>
        <w:kinsoku w:val="0"/>
        <w:overflowPunct w:val="0"/>
        <w:spacing w:before="122" w:line="253" w:lineRule="auto"/>
        <w:ind w:right="271"/>
        <w:jc w:val="both"/>
        <w:rPr>
          <w:w w:val="105"/>
        </w:rPr>
      </w:pP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cable</w:t>
      </w:r>
      <w:r>
        <w:rPr>
          <w:spacing w:val="-6"/>
          <w:w w:val="105"/>
        </w:rPr>
        <w:t xml:space="preserve"> </w:t>
      </w:r>
      <w:r>
        <w:rPr>
          <w:w w:val="105"/>
        </w:rPr>
        <w:t>tray</w:t>
      </w:r>
      <w:r>
        <w:rPr>
          <w:spacing w:val="-6"/>
          <w:w w:val="105"/>
        </w:rPr>
        <w:t xml:space="preserve"> </w:t>
      </w:r>
      <w:r>
        <w:rPr>
          <w:w w:val="105"/>
        </w:rPr>
        <w:t>installed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ceiling</w:t>
      </w:r>
      <w:r>
        <w:rPr>
          <w:spacing w:val="-5"/>
          <w:w w:val="105"/>
        </w:rPr>
        <w:t xml:space="preserve"> </w:t>
      </w:r>
      <w:r>
        <w:rPr>
          <w:w w:val="105"/>
        </w:rPr>
        <w:t>cavity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project,</w:t>
      </w:r>
      <w:r>
        <w:rPr>
          <w:spacing w:val="-6"/>
          <w:w w:val="105"/>
        </w:rPr>
        <w:t xml:space="preserve"> </w:t>
      </w:r>
      <w:r>
        <w:rPr>
          <w:w w:val="105"/>
        </w:rPr>
        <w:t>therefore,</w:t>
      </w:r>
      <w:r>
        <w:rPr>
          <w:spacing w:val="-7"/>
          <w:w w:val="105"/>
        </w:rPr>
        <w:t xml:space="preserve"> </w:t>
      </w:r>
      <w:r w:rsidR="00A812E5">
        <w:rPr>
          <w:w w:val="105"/>
        </w:rPr>
        <w:t>J-hook</w:t>
      </w:r>
      <w:r>
        <w:rPr>
          <w:spacing w:val="-6"/>
          <w:w w:val="105"/>
        </w:rPr>
        <w:t xml:space="preserve"> </w:t>
      </w:r>
      <w:r w:rsidR="00A812E5">
        <w:rPr>
          <w:w w:val="105"/>
        </w:rPr>
        <w:t xml:space="preserve">pathways are required </w:t>
      </w:r>
      <w:r w:rsidR="00F74545">
        <w:rPr>
          <w:w w:val="105"/>
        </w:rPr>
        <w:t xml:space="preserve">and </w:t>
      </w:r>
      <w:r w:rsidR="008754AA">
        <w:rPr>
          <w:w w:val="105"/>
        </w:rPr>
        <w:t xml:space="preserve">are </w:t>
      </w:r>
      <w:r w:rsidR="00F74545">
        <w:rPr>
          <w:w w:val="105"/>
        </w:rPr>
        <w:t>the responsibility of the cabling contractor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expected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good</w:t>
      </w:r>
      <w:r>
        <w:rPr>
          <w:spacing w:val="-6"/>
          <w:w w:val="105"/>
        </w:rPr>
        <w:t xml:space="preserve"> </w:t>
      </w:r>
      <w:r>
        <w:rPr>
          <w:w w:val="105"/>
        </w:rPr>
        <w:t>industry</w:t>
      </w:r>
      <w:r w:rsidR="003A3F7D">
        <w:rPr>
          <w:spacing w:val="-7"/>
          <w:w w:val="105"/>
        </w:rPr>
        <w:t xml:space="preserve"> </w:t>
      </w:r>
      <w:r>
        <w:rPr>
          <w:w w:val="105"/>
        </w:rPr>
        <w:t>practices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standards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set</w:t>
      </w:r>
      <w:r w:rsidR="008754AA"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EIA/TIA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cabling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manufacturers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 w:rsidR="00E3421B">
        <w:rPr>
          <w:w w:val="105"/>
        </w:rPr>
        <w:t>apply</w:t>
      </w:r>
      <w:r>
        <w:rPr>
          <w:spacing w:val="-9"/>
          <w:w w:val="105"/>
        </w:rPr>
        <w:t xml:space="preserve"> </w:t>
      </w:r>
      <w:r w:rsidR="00E3421B">
        <w:rPr>
          <w:w w:val="105"/>
        </w:rPr>
        <w:t>to J-Hook installation.</w:t>
      </w:r>
    </w:p>
    <w:p w:rsidR="00831B6F" w:rsidRDefault="00831B6F" w:rsidP="008754AA">
      <w:pPr>
        <w:pStyle w:val="BodyText"/>
        <w:kinsoku w:val="0"/>
        <w:overflowPunct w:val="0"/>
        <w:spacing w:before="122" w:line="253" w:lineRule="auto"/>
        <w:ind w:right="271"/>
        <w:jc w:val="both"/>
        <w:rPr>
          <w:w w:val="105"/>
        </w:rPr>
      </w:pPr>
      <w:r>
        <w:rPr>
          <w:w w:val="105"/>
        </w:rPr>
        <w:t>Any penetrations through smoke and fire walls shall be properly sleeved and fire stopped per local code.</w:t>
      </w:r>
    </w:p>
    <w:p w:rsidR="00FD4C26" w:rsidRDefault="00FD4C26" w:rsidP="008754AA">
      <w:pPr>
        <w:pStyle w:val="BodyText"/>
        <w:kinsoku w:val="0"/>
        <w:overflowPunct w:val="0"/>
        <w:spacing w:before="122" w:line="253" w:lineRule="auto"/>
        <w:ind w:right="271"/>
        <w:jc w:val="both"/>
      </w:pPr>
      <w:r>
        <w:t>The Cabling contractor shall be responsible for providin</w:t>
      </w:r>
      <w:r w:rsidR="000B22E6">
        <w:t xml:space="preserve">g any lifts required for installing cables in </w:t>
      </w:r>
      <w:r w:rsidR="008754AA">
        <w:t>warehouse</w:t>
      </w:r>
      <w:r w:rsidR="000B22E6">
        <w:t xml:space="preserve"> areas.</w:t>
      </w:r>
    </w:p>
    <w:p w:rsidR="001832D5" w:rsidRDefault="001832D5" w:rsidP="008754AA">
      <w:pPr>
        <w:pStyle w:val="BodyText"/>
        <w:kinsoku w:val="0"/>
        <w:overflowPunct w:val="0"/>
        <w:spacing w:line="253" w:lineRule="auto"/>
        <w:jc w:val="both"/>
      </w:pPr>
      <w:r>
        <w:rPr>
          <w:w w:val="105"/>
        </w:rPr>
        <w:t>Labeling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stations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indicate</w:t>
      </w:r>
      <w:r>
        <w:rPr>
          <w:spacing w:val="-8"/>
          <w:w w:val="105"/>
        </w:rPr>
        <w:t xml:space="preserve"> </w:t>
      </w:r>
      <w:r w:rsidR="00F74545">
        <w:rPr>
          <w:w w:val="105"/>
        </w:rPr>
        <w:t>patch panel and port number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format:</w:t>
      </w:r>
    </w:p>
    <w:p w:rsidR="001832D5" w:rsidRDefault="003A3F7D">
      <w:pPr>
        <w:kinsoku w:val="0"/>
        <w:overflowPunct w:val="0"/>
        <w:spacing w:before="120"/>
        <w:ind w:left="31"/>
        <w:jc w:val="center"/>
        <w:rPr>
          <w:sz w:val="19"/>
          <w:szCs w:val="19"/>
        </w:rPr>
      </w:pPr>
      <w:r>
        <w:rPr>
          <w:b/>
          <w:bCs/>
          <w:i/>
          <w:iCs/>
          <w:spacing w:val="2"/>
          <w:w w:val="105"/>
          <w:sz w:val="19"/>
          <w:szCs w:val="19"/>
        </w:rPr>
        <w:t>A</w:t>
      </w:r>
      <w:r w:rsidR="00F74545" w:rsidRPr="00086A27">
        <w:rPr>
          <w:b/>
          <w:bCs/>
          <w:i/>
          <w:iCs/>
          <w:spacing w:val="2"/>
          <w:w w:val="105"/>
          <w:sz w:val="19"/>
          <w:szCs w:val="19"/>
        </w:rPr>
        <w:t>-</w:t>
      </w:r>
      <w:r w:rsidR="001832D5" w:rsidRPr="00086A27">
        <w:rPr>
          <w:b/>
          <w:bCs/>
          <w:i/>
          <w:iCs/>
          <w:spacing w:val="2"/>
          <w:w w:val="105"/>
          <w:sz w:val="19"/>
          <w:szCs w:val="19"/>
        </w:rPr>
        <w:t>XX</w:t>
      </w:r>
    </w:p>
    <w:p w:rsidR="001832D5" w:rsidRDefault="001832D5" w:rsidP="008754AA">
      <w:pPr>
        <w:pStyle w:val="BodyText"/>
        <w:kinsoku w:val="0"/>
        <w:overflowPunct w:val="0"/>
        <w:spacing w:before="132"/>
        <w:jc w:val="both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example,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typical</w:t>
      </w:r>
      <w:r>
        <w:rPr>
          <w:spacing w:val="-6"/>
          <w:w w:val="105"/>
        </w:rPr>
        <w:t xml:space="preserve"> </w:t>
      </w:r>
      <w:r>
        <w:rPr>
          <w:w w:val="105"/>
        </w:rPr>
        <w:t>station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label</w:t>
      </w:r>
      <w:r>
        <w:rPr>
          <w:spacing w:val="-6"/>
          <w:w w:val="105"/>
        </w:rPr>
        <w:t xml:space="preserve"> </w:t>
      </w:r>
      <w:r>
        <w:rPr>
          <w:w w:val="105"/>
        </w:rPr>
        <w:t>ID</w:t>
      </w:r>
      <w:r>
        <w:rPr>
          <w:spacing w:val="-5"/>
          <w:w w:val="105"/>
        </w:rPr>
        <w:t xml:space="preserve"> </w:t>
      </w:r>
      <w:r w:rsidR="003A3F7D">
        <w:rPr>
          <w:spacing w:val="1"/>
          <w:w w:val="105"/>
        </w:rPr>
        <w:t>A</w:t>
      </w:r>
      <w:r w:rsidR="00F74545">
        <w:rPr>
          <w:spacing w:val="1"/>
          <w:w w:val="105"/>
        </w:rPr>
        <w:t>-</w:t>
      </w:r>
      <w:r>
        <w:rPr>
          <w:spacing w:val="1"/>
          <w:w w:val="105"/>
        </w:rPr>
        <w:t>22,</w:t>
      </w:r>
      <w:r>
        <w:rPr>
          <w:spacing w:val="-6"/>
          <w:w w:val="105"/>
        </w:rPr>
        <w:t xml:space="preserve"> </w:t>
      </w:r>
      <w:r w:rsidR="008754AA">
        <w:rPr>
          <w:spacing w:val="-6"/>
          <w:w w:val="105"/>
        </w:rPr>
        <w:t>“</w:t>
      </w:r>
      <w:r w:rsidR="003A3F7D">
        <w:rPr>
          <w:w w:val="105"/>
        </w:rPr>
        <w:t>A</w:t>
      </w:r>
      <w:r w:rsidR="008754AA">
        <w:rPr>
          <w:w w:val="105"/>
        </w:rPr>
        <w:t>”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-5"/>
          <w:w w:val="105"/>
        </w:rPr>
        <w:t xml:space="preserve"> </w:t>
      </w:r>
      <w:r w:rsidR="00C65585">
        <w:rPr>
          <w:w w:val="105"/>
        </w:rPr>
        <w:t>indicate the</w:t>
      </w:r>
      <w:r w:rsidR="0080336E">
        <w:rPr>
          <w:w w:val="105"/>
        </w:rPr>
        <w:t xml:space="preserve"> first</w:t>
      </w:r>
      <w:r w:rsidR="00C65585">
        <w:rPr>
          <w:w w:val="105"/>
        </w:rPr>
        <w:t xml:space="preserve"> </w:t>
      </w:r>
      <w:r w:rsidR="00F74545">
        <w:rPr>
          <w:w w:val="105"/>
        </w:rPr>
        <w:t>patch panel</w:t>
      </w:r>
      <w:r>
        <w:rPr>
          <w:spacing w:val="1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port</w:t>
      </w:r>
      <w:r>
        <w:rPr>
          <w:spacing w:val="-6"/>
          <w:w w:val="105"/>
        </w:rPr>
        <w:t xml:space="preserve"> </w:t>
      </w:r>
      <w:r>
        <w:rPr>
          <w:w w:val="105"/>
        </w:rPr>
        <w:t>22.</w:t>
      </w:r>
    </w:p>
    <w:p w:rsidR="001832D5" w:rsidRDefault="001832D5" w:rsidP="008754AA">
      <w:pPr>
        <w:pStyle w:val="BodyText"/>
        <w:kinsoku w:val="0"/>
        <w:overflowPunct w:val="0"/>
        <w:spacing w:before="132" w:line="253" w:lineRule="auto"/>
        <w:jc w:val="both"/>
        <w:rPr>
          <w:w w:val="105"/>
        </w:rPr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labels</w:t>
      </w:r>
      <w:r>
        <w:rPr>
          <w:spacing w:val="-6"/>
          <w:w w:val="105"/>
        </w:rPr>
        <w:t xml:space="preserve"> </w:t>
      </w:r>
      <w:r w:rsidRPr="008754AA">
        <w:rPr>
          <w:b/>
          <w:spacing w:val="1"/>
          <w:w w:val="105"/>
          <w:u w:val="single"/>
        </w:rPr>
        <w:t>must</w:t>
      </w:r>
      <w:r w:rsidRPr="008754AA">
        <w:rPr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typed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label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maker.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Hand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labels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station</w:t>
      </w:r>
      <w:r w:rsidR="00E3421B">
        <w:rPr>
          <w:spacing w:val="81"/>
          <w:w w:val="103"/>
        </w:rPr>
        <w:t xml:space="preserve"> </w:t>
      </w:r>
      <w:r w:rsidR="00E3421B">
        <w:rPr>
          <w:w w:val="105"/>
        </w:rPr>
        <w:t>labels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associated</w:t>
      </w:r>
      <w:r>
        <w:rPr>
          <w:spacing w:val="-7"/>
          <w:w w:val="105"/>
        </w:rPr>
        <w:t xml:space="preserve"> </w:t>
      </w:r>
      <w:r>
        <w:rPr>
          <w:w w:val="105"/>
        </w:rPr>
        <w:t>equipment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acceptable.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7"/>
          <w:w w:val="105"/>
        </w:rPr>
        <w:t xml:space="preserve"> </w:t>
      </w:r>
      <w:r w:rsidR="00F74545">
        <w:rPr>
          <w:w w:val="105"/>
        </w:rPr>
        <w:t>labels shall be white with black letters/numbers.</w:t>
      </w:r>
    </w:p>
    <w:p w:rsidR="00026992" w:rsidRDefault="00026992" w:rsidP="00026992">
      <w:pPr>
        <w:pStyle w:val="BodyText"/>
        <w:kinsoku w:val="0"/>
        <w:overflowPunct w:val="0"/>
        <w:spacing w:before="132" w:line="253" w:lineRule="auto"/>
        <w:ind w:left="0"/>
      </w:pPr>
    </w:p>
    <w:p w:rsidR="00026992" w:rsidRDefault="00026992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832D5" w:rsidRDefault="001832D5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3"/>
        <w:numPr>
          <w:ilvl w:val="1"/>
          <w:numId w:val="3"/>
        </w:numPr>
        <w:tabs>
          <w:tab w:val="left" w:pos="826"/>
        </w:tabs>
        <w:kinsoku w:val="0"/>
        <w:overflowPunct w:val="0"/>
        <w:ind w:left="825" w:hanging="72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Wireless</w:t>
      </w:r>
      <w:r w:rsidRPr="007B17AB">
        <w:rPr>
          <w:spacing w:val="33"/>
          <w:sz w:val="24"/>
          <w:szCs w:val="24"/>
        </w:rPr>
        <w:t xml:space="preserve"> </w:t>
      </w:r>
      <w:r w:rsidRPr="007B17AB">
        <w:rPr>
          <w:sz w:val="24"/>
          <w:szCs w:val="24"/>
        </w:rPr>
        <w:t>Access</w:t>
      </w:r>
      <w:r w:rsidRPr="007B17AB">
        <w:rPr>
          <w:spacing w:val="33"/>
          <w:sz w:val="24"/>
          <w:szCs w:val="24"/>
        </w:rPr>
        <w:t xml:space="preserve"> </w:t>
      </w:r>
      <w:r w:rsidRPr="007B17AB">
        <w:rPr>
          <w:sz w:val="24"/>
          <w:szCs w:val="24"/>
        </w:rPr>
        <w:t>Points</w:t>
      </w:r>
    </w:p>
    <w:p w:rsidR="001832D5" w:rsidRDefault="001832D5" w:rsidP="008754AA">
      <w:pPr>
        <w:pStyle w:val="BodyText"/>
        <w:kinsoku w:val="0"/>
        <w:overflowPunct w:val="0"/>
        <w:spacing w:before="70" w:line="253" w:lineRule="auto"/>
        <w:ind w:right="271"/>
        <w:jc w:val="both"/>
      </w:pPr>
      <w:r w:rsidRPr="00282F2F">
        <w:rPr>
          <w:w w:val="105"/>
        </w:rPr>
        <w:t>There</w:t>
      </w:r>
      <w:r w:rsidRPr="00282F2F">
        <w:rPr>
          <w:spacing w:val="-7"/>
          <w:w w:val="105"/>
        </w:rPr>
        <w:t xml:space="preserve"> </w:t>
      </w:r>
      <w:r w:rsidR="00C65585" w:rsidRPr="00282F2F">
        <w:rPr>
          <w:w w:val="105"/>
        </w:rPr>
        <w:t>shall</w:t>
      </w:r>
      <w:r w:rsidRPr="00282F2F">
        <w:rPr>
          <w:spacing w:val="-7"/>
          <w:w w:val="105"/>
        </w:rPr>
        <w:t xml:space="preserve"> </w:t>
      </w:r>
      <w:r w:rsidRPr="00282F2F">
        <w:rPr>
          <w:w w:val="105"/>
        </w:rPr>
        <w:t>be</w:t>
      </w:r>
      <w:r w:rsidR="002027E1">
        <w:rPr>
          <w:w w:val="105"/>
        </w:rPr>
        <w:t xml:space="preserve"> cabling for</w:t>
      </w:r>
      <w:r w:rsidRPr="00282F2F">
        <w:rPr>
          <w:spacing w:val="-6"/>
          <w:w w:val="105"/>
        </w:rPr>
        <w:t xml:space="preserve"> </w:t>
      </w:r>
      <w:r w:rsidR="007B6A7A">
        <w:rPr>
          <w:spacing w:val="1"/>
          <w:w w:val="105"/>
        </w:rPr>
        <w:t>wireless a</w:t>
      </w:r>
      <w:r w:rsidRPr="00282F2F">
        <w:rPr>
          <w:spacing w:val="1"/>
          <w:w w:val="105"/>
        </w:rPr>
        <w:t>ccess</w:t>
      </w:r>
      <w:r w:rsidRPr="00282F2F">
        <w:rPr>
          <w:spacing w:val="-7"/>
          <w:w w:val="105"/>
        </w:rPr>
        <w:t xml:space="preserve"> </w:t>
      </w:r>
      <w:r w:rsidRPr="00282F2F">
        <w:rPr>
          <w:w w:val="105"/>
        </w:rPr>
        <w:t>point</w:t>
      </w:r>
      <w:r w:rsidRPr="00282F2F">
        <w:rPr>
          <w:spacing w:val="-6"/>
          <w:w w:val="105"/>
        </w:rPr>
        <w:t xml:space="preserve"> </w:t>
      </w:r>
      <w:r w:rsidRPr="00282F2F">
        <w:rPr>
          <w:w w:val="105"/>
        </w:rPr>
        <w:t>locations</w:t>
      </w:r>
      <w:r w:rsidR="000F5B6C" w:rsidRPr="00282F2F">
        <w:rPr>
          <w:w w:val="105"/>
        </w:rPr>
        <w:t xml:space="preserve"> </w:t>
      </w:r>
      <w:r w:rsidRPr="00282F2F">
        <w:rPr>
          <w:w w:val="105"/>
        </w:rPr>
        <w:t>as</w:t>
      </w:r>
      <w:r w:rsidRPr="00282F2F">
        <w:rPr>
          <w:spacing w:val="-6"/>
          <w:w w:val="105"/>
        </w:rPr>
        <w:t xml:space="preserve"> </w:t>
      </w:r>
      <w:r w:rsidRPr="00282F2F">
        <w:rPr>
          <w:w w:val="105"/>
        </w:rPr>
        <w:t>part</w:t>
      </w:r>
      <w:r w:rsidRPr="00282F2F">
        <w:rPr>
          <w:spacing w:val="-7"/>
          <w:w w:val="105"/>
        </w:rPr>
        <w:t xml:space="preserve"> </w:t>
      </w:r>
      <w:r w:rsidRPr="00282F2F">
        <w:rPr>
          <w:w w:val="105"/>
        </w:rPr>
        <w:t>of</w:t>
      </w:r>
      <w:r w:rsidRPr="00282F2F">
        <w:rPr>
          <w:spacing w:val="-7"/>
          <w:w w:val="105"/>
        </w:rPr>
        <w:t xml:space="preserve"> </w:t>
      </w:r>
      <w:r w:rsidRPr="00282F2F">
        <w:rPr>
          <w:w w:val="105"/>
        </w:rPr>
        <w:t>this</w:t>
      </w:r>
      <w:r w:rsidRPr="00282F2F">
        <w:rPr>
          <w:spacing w:val="-7"/>
          <w:w w:val="105"/>
        </w:rPr>
        <w:t xml:space="preserve"> </w:t>
      </w:r>
      <w:r w:rsidRPr="00282F2F">
        <w:rPr>
          <w:w w:val="105"/>
        </w:rPr>
        <w:t>project</w:t>
      </w:r>
      <w:r w:rsidR="00BA3721">
        <w:rPr>
          <w:w w:val="105"/>
        </w:rPr>
        <w:t>.</w:t>
      </w:r>
      <w:r w:rsidR="00713390">
        <w:rPr>
          <w:w w:val="105"/>
        </w:rPr>
        <w:t xml:space="preserve"> </w:t>
      </w:r>
      <w:r w:rsidR="00BA3721">
        <w:rPr>
          <w:w w:val="105"/>
        </w:rPr>
        <w:t>T</w:t>
      </w:r>
      <w:r w:rsidR="00713390">
        <w:rPr>
          <w:w w:val="105"/>
        </w:rPr>
        <w:t xml:space="preserve">he locations and </w:t>
      </w:r>
      <w:r w:rsidR="00BA3721">
        <w:rPr>
          <w:w w:val="105"/>
        </w:rPr>
        <w:t>quantities</w:t>
      </w:r>
      <w:r w:rsidR="00713390">
        <w:rPr>
          <w:w w:val="105"/>
        </w:rPr>
        <w:t xml:space="preserve"> </w:t>
      </w:r>
      <w:r w:rsidR="00BA3721">
        <w:rPr>
          <w:w w:val="105"/>
        </w:rPr>
        <w:t>are estimated for quoting purposes only and may change after a wireless survey.</w:t>
      </w:r>
      <w:r w:rsidR="00353B93">
        <w:rPr>
          <w:w w:val="105"/>
        </w:rPr>
        <w:t xml:space="preserve"> Please quote a total of (18) </w:t>
      </w:r>
      <w:r w:rsidR="0078708F">
        <w:rPr>
          <w:w w:val="105"/>
        </w:rPr>
        <w:t>WAP locations for this bid. Plan on (2) in the main office area, (13) in the main highway garage, and (3) in the maintenance garage</w:t>
      </w:r>
      <w:r w:rsidR="00E265CA">
        <w:rPr>
          <w:w w:val="105"/>
        </w:rPr>
        <w:t xml:space="preserve"> area. </w:t>
      </w:r>
      <w:r w:rsidR="00BA3721">
        <w:rPr>
          <w:w w:val="105"/>
        </w:rPr>
        <w:t>E</w:t>
      </w:r>
      <w:r w:rsidRPr="00282F2F">
        <w:rPr>
          <w:w w:val="105"/>
        </w:rPr>
        <w:t>ach</w:t>
      </w:r>
      <w:r w:rsidR="00BA3721">
        <w:rPr>
          <w:w w:val="105"/>
        </w:rPr>
        <w:t xml:space="preserve"> WAP</w:t>
      </w:r>
      <w:r w:rsidRPr="00282F2F">
        <w:rPr>
          <w:spacing w:val="-10"/>
          <w:w w:val="105"/>
        </w:rPr>
        <w:t xml:space="preserve"> </w:t>
      </w:r>
      <w:r w:rsidRPr="00282F2F">
        <w:rPr>
          <w:w w:val="105"/>
        </w:rPr>
        <w:t>location</w:t>
      </w:r>
      <w:r w:rsidR="00BA3721" w:rsidRPr="00BA3721">
        <w:rPr>
          <w:w w:val="105"/>
        </w:rPr>
        <w:t xml:space="preserve"> </w:t>
      </w:r>
      <w:r w:rsidR="00BA3721">
        <w:rPr>
          <w:w w:val="105"/>
        </w:rPr>
        <w:t>shall receive</w:t>
      </w:r>
      <w:r w:rsidR="00BA3721" w:rsidRPr="00282F2F">
        <w:rPr>
          <w:spacing w:val="-7"/>
          <w:w w:val="105"/>
        </w:rPr>
        <w:t xml:space="preserve"> </w:t>
      </w:r>
      <w:r w:rsidR="00BA3721" w:rsidRPr="00282F2F">
        <w:rPr>
          <w:w w:val="105"/>
        </w:rPr>
        <w:t>(1)</w:t>
      </w:r>
      <w:r w:rsidR="00BA3721" w:rsidRPr="00282F2F">
        <w:rPr>
          <w:spacing w:val="-7"/>
          <w:w w:val="105"/>
        </w:rPr>
        <w:t xml:space="preserve"> </w:t>
      </w:r>
      <w:r w:rsidR="00BA3721" w:rsidRPr="00282F2F">
        <w:rPr>
          <w:spacing w:val="1"/>
          <w:w w:val="105"/>
        </w:rPr>
        <w:t>Cat</w:t>
      </w:r>
      <w:r w:rsidR="00BA3721" w:rsidRPr="00282F2F">
        <w:rPr>
          <w:spacing w:val="-7"/>
          <w:w w:val="105"/>
        </w:rPr>
        <w:t xml:space="preserve"> </w:t>
      </w:r>
      <w:r w:rsidR="00BA3721" w:rsidRPr="00282F2F">
        <w:rPr>
          <w:w w:val="105"/>
        </w:rPr>
        <w:t>6</w:t>
      </w:r>
      <w:r w:rsidR="00BA3721" w:rsidRPr="00282F2F">
        <w:rPr>
          <w:spacing w:val="-6"/>
          <w:w w:val="105"/>
        </w:rPr>
        <w:t xml:space="preserve"> </w:t>
      </w:r>
      <w:r w:rsidR="00BA3721" w:rsidRPr="00282F2F">
        <w:rPr>
          <w:w w:val="105"/>
        </w:rPr>
        <w:t>Cable</w:t>
      </w:r>
      <w:r w:rsidR="00BA3721" w:rsidRPr="00282F2F">
        <w:rPr>
          <w:spacing w:val="-11"/>
          <w:w w:val="105"/>
        </w:rPr>
        <w:t xml:space="preserve"> </w:t>
      </w:r>
      <w:r w:rsidR="00BA3721">
        <w:rPr>
          <w:w w:val="105"/>
        </w:rPr>
        <w:t>per location</w:t>
      </w:r>
      <w:r w:rsidRPr="00282F2F">
        <w:rPr>
          <w:w w:val="105"/>
        </w:rPr>
        <w:t>.</w:t>
      </w:r>
      <w:r w:rsidR="00F74545" w:rsidRPr="00282F2F">
        <w:rPr>
          <w:w w:val="105"/>
        </w:rPr>
        <w:t xml:space="preserve"> Locations shall be placed above the ceiling in a surface mount housing with a 15’ coil.</w:t>
      </w:r>
      <w:r w:rsidR="00C65585" w:rsidRPr="00282F2F">
        <w:rPr>
          <w:w w:val="105"/>
        </w:rPr>
        <w:t xml:space="preserve"> </w:t>
      </w:r>
      <w:r w:rsidR="00282F2F">
        <w:rPr>
          <w:w w:val="105"/>
        </w:rPr>
        <w:t xml:space="preserve">If there is </w:t>
      </w:r>
      <w:r w:rsidR="008754AA">
        <w:rPr>
          <w:w w:val="105"/>
        </w:rPr>
        <w:t>no</w:t>
      </w:r>
      <w:r w:rsidR="00282F2F">
        <w:rPr>
          <w:w w:val="105"/>
        </w:rPr>
        <w:t xml:space="preserve"> ceiling, the coils shall be securely fastened to the building structur</w:t>
      </w:r>
      <w:r w:rsidR="00282F2F" w:rsidRPr="00282F2F">
        <w:rPr>
          <w:w w:val="105"/>
        </w:rPr>
        <w:t>e</w:t>
      </w:r>
      <w:r w:rsidR="00282F2F">
        <w:rPr>
          <w:w w:val="105"/>
        </w:rPr>
        <w:t>. In</w:t>
      </w:r>
      <w:r w:rsidR="00C65585" w:rsidRPr="00282F2F">
        <w:rPr>
          <w:w w:val="105"/>
        </w:rPr>
        <w:t xml:space="preserve"> the MDF the WAP cable shall be terminated to a Green Cat-6 RJ-45 jack and placed in </w:t>
      </w:r>
      <w:r w:rsidR="00BA3721">
        <w:rPr>
          <w:w w:val="105"/>
        </w:rPr>
        <w:t>its own</w:t>
      </w:r>
      <w:r w:rsidR="00E265CA">
        <w:rPr>
          <w:w w:val="105"/>
        </w:rPr>
        <w:t xml:space="preserve"> 24 port</w:t>
      </w:r>
      <w:r w:rsidR="00C65585" w:rsidRPr="00282F2F">
        <w:rPr>
          <w:w w:val="105"/>
        </w:rPr>
        <w:t xml:space="preserve"> patch panel</w:t>
      </w:r>
      <w:r w:rsidR="00C65585" w:rsidRPr="002027E1">
        <w:rPr>
          <w:w w:val="105"/>
        </w:rPr>
        <w:t>.</w:t>
      </w:r>
      <w:r w:rsidR="0080336E" w:rsidRPr="002027E1">
        <w:rPr>
          <w:w w:val="105"/>
        </w:rPr>
        <w:t xml:space="preserve"> </w:t>
      </w:r>
    </w:p>
    <w:p w:rsidR="001832D5" w:rsidRDefault="001832D5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80336E" w:rsidRDefault="0080336E">
      <w:pPr>
        <w:kinsoku w:val="0"/>
        <w:overflowPunct w:val="0"/>
        <w:spacing w:line="200" w:lineRule="exact"/>
        <w:rPr>
          <w:sz w:val="20"/>
          <w:szCs w:val="20"/>
        </w:rPr>
      </w:pPr>
    </w:p>
    <w:p w:rsidR="00E265CA" w:rsidRDefault="00E265CA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3"/>
        <w:numPr>
          <w:ilvl w:val="1"/>
          <w:numId w:val="3"/>
        </w:numPr>
        <w:tabs>
          <w:tab w:val="left" w:pos="906"/>
        </w:tabs>
        <w:kinsoku w:val="0"/>
        <w:overflowPunct w:val="0"/>
        <w:ind w:left="905" w:hanging="80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Cut-Over</w:t>
      </w:r>
    </w:p>
    <w:p w:rsidR="00026992" w:rsidRDefault="00C65585" w:rsidP="003A3F7D">
      <w:pPr>
        <w:pStyle w:val="BodyText"/>
        <w:kinsoku w:val="0"/>
        <w:overflowPunct w:val="0"/>
        <w:spacing w:before="70" w:line="253" w:lineRule="auto"/>
        <w:rPr>
          <w:w w:val="105"/>
        </w:rPr>
      </w:pPr>
      <w:r>
        <w:rPr>
          <w:w w:val="105"/>
        </w:rPr>
        <w:t>All network equipment shall be installed by the customer.</w:t>
      </w:r>
      <w:r w:rsidR="0080336E">
        <w:rPr>
          <w:w w:val="105"/>
        </w:rPr>
        <w:t xml:space="preserve"> </w:t>
      </w:r>
    </w:p>
    <w:p w:rsidR="00026992" w:rsidRDefault="00026992" w:rsidP="00026992"/>
    <w:p w:rsidR="00E265CA" w:rsidRDefault="00E265CA" w:rsidP="00026992"/>
    <w:p w:rsidR="00E265CA" w:rsidRDefault="00E265CA" w:rsidP="00026992"/>
    <w:p w:rsidR="00E265CA" w:rsidRDefault="00E265CA" w:rsidP="00026992"/>
    <w:p w:rsidR="00E265CA" w:rsidRPr="00026992" w:rsidRDefault="00E265CA" w:rsidP="00026992"/>
    <w:p w:rsidR="001832D5" w:rsidRDefault="001832D5" w:rsidP="00831B6F">
      <w:pPr>
        <w:pStyle w:val="Heading2"/>
        <w:tabs>
          <w:tab w:val="left" w:pos="825"/>
        </w:tabs>
        <w:kinsoku w:val="0"/>
        <w:overflowPunct w:val="0"/>
        <w:spacing w:before="69"/>
        <w:ind w:left="0"/>
        <w:rPr>
          <w:b w:val="0"/>
          <w:bCs w:val="0"/>
        </w:rPr>
      </w:pPr>
      <w:r>
        <w:t>3.0</w:t>
      </w:r>
      <w:r>
        <w:tab/>
        <w:t>Terms</w:t>
      </w:r>
      <w:r>
        <w:rPr>
          <w:spacing w:val="-3"/>
        </w:rPr>
        <w:t xml:space="preserve"> </w:t>
      </w:r>
      <w:r w:rsidR="00831B6F">
        <w:t>and</w:t>
      </w:r>
      <w:r>
        <w:rPr>
          <w:spacing w:val="-3"/>
        </w:rPr>
        <w:t xml:space="preserve"> </w:t>
      </w:r>
      <w:r>
        <w:t>Conditions</w:t>
      </w:r>
    </w:p>
    <w:p w:rsidR="001832D5" w:rsidRDefault="001832D5">
      <w:pPr>
        <w:kinsoku w:val="0"/>
        <w:overflowPunct w:val="0"/>
        <w:spacing w:before="14" w:line="300" w:lineRule="exact"/>
        <w:rPr>
          <w:sz w:val="30"/>
          <w:szCs w:val="30"/>
        </w:rPr>
      </w:pPr>
    </w:p>
    <w:p w:rsidR="001832D5" w:rsidRPr="007B17AB" w:rsidRDefault="001832D5">
      <w:pPr>
        <w:pStyle w:val="Heading4"/>
        <w:numPr>
          <w:ilvl w:val="1"/>
          <w:numId w:val="2"/>
        </w:numPr>
        <w:tabs>
          <w:tab w:val="left" w:pos="826"/>
        </w:tabs>
        <w:kinsoku w:val="0"/>
        <w:overflowPunct w:val="0"/>
        <w:rPr>
          <w:b/>
          <w:sz w:val="24"/>
          <w:szCs w:val="24"/>
        </w:rPr>
      </w:pPr>
      <w:r w:rsidRPr="007B17AB">
        <w:rPr>
          <w:b/>
          <w:sz w:val="24"/>
          <w:szCs w:val="24"/>
        </w:rPr>
        <w:t>Time</w:t>
      </w:r>
      <w:r w:rsidRPr="007B17AB">
        <w:rPr>
          <w:b/>
          <w:spacing w:val="27"/>
          <w:sz w:val="24"/>
          <w:szCs w:val="24"/>
        </w:rPr>
        <w:t xml:space="preserve"> </w:t>
      </w:r>
      <w:r w:rsidR="00EA40A2" w:rsidRPr="007B17AB">
        <w:rPr>
          <w:b/>
          <w:sz w:val="24"/>
          <w:szCs w:val="24"/>
        </w:rPr>
        <w:t>and</w:t>
      </w:r>
      <w:r w:rsidRPr="007B17AB">
        <w:rPr>
          <w:b/>
          <w:spacing w:val="27"/>
          <w:sz w:val="24"/>
          <w:szCs w:val="24"/>
        </w:rPr>
        <w:t xml:space="preserve"> </w:t>
      </w:r>
      <w:r w:rsidRPr="007B17AB">
        <w:rPr>
          <w:b/>
          <w:sz w:val="24"/>
          <w:szCs w:val="24"/>
        </w:rPr>
        <w:t>Duration</w:t>
      </w:r>
    </w:p>
    <w:p w:rsidR="001832D5" w:rsidRDefault="001832D5" w:rsidP="008754AA">
      <w:pPr>
        <w:pStyle w:val="BodyText"/>
        <w:kinsoku w:val="0"/>
        <w:overflowPunct w:val="0"/>
        <w:spacing w:before="70" w:line="253" w:lineRule="auto"/>
        <w:ind w:right="133"/>
        <w:jc w:val="both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schedule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once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w w:val="105"/>
        </w:rPr>
        <w:t>Contractor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available.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purposes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bid,</w:t>
      </w:r>
      <w:r>
        <w:rPr>
          <w:spacing w:val="97"/>
          <w:w w:val="103"/>
        </w:rPr>
        <w:t xml:space="preserve"> </w:t>
      </w:r>
      <w:r>
        <w:rPr>
          <w:spacing w:val="1"/>
          <w:w w:val="105"/>
        </w:rPr>
        <w:t>assume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work</w:t>
      </w:r>
      <w:r>
        <w:rPr>
          <w:spacing w:val="-7"/>
          <w:w w:val="105"/>
        </w:rPr>
        <w:t xml:space="preserve"> </w:t>
      </w:r>
      <w:r w:rsidRPr="00402798">
        <w:rPr>
          <w:w w:val="105"/>
        </w:rPr>
        <w:t>can</w:t>
      </w:r>
      <w:r w:rsidRPr="00402798">
        <w:rPr>
          <w:spacing w:val="-6"/>
          <w:w w:val="105"/>
        </w:rPr>
        <w:t xml:space="preserve"> </w:t>
      </w:r>
      <w:r w:rsidRPr="00402798">
        <w:rPr>
          <w:w w:val="105"/>
        </w:rPr>
        <w:t>be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done</w:t>
      </w:r>
      <w:r w:rsidRPr="00402798">
        <w:rPr>
          <w:spacing w:val="-7"/>
          <w:w w:val="105"/>
        </w:rPr>
        <w:t xml:space="preserve"> </w:t>
      </w:r>
      <w:r w:rsidR="00406121">
        <w:rPr>
          <w:w w:val="105"/>
        </w:rPr>
        <w:t>during</w:t>
      </w:r>
      <w:r w:rsidRPr="00402798">
        <w:rPr>
          <w:spacing w:val="-6"/>
          <w:w w:val="105"/>
        </w:rPr>
        <w:t xml:space="preserve"> </w:t>
      </w:r>
      <w:r w:rsidRPr="00402798">
        <w:rPr>
          <w:spacing w:val="1"/>
          <w:w w:val="105"/>
        </w:rPr>
        <w:t>normal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business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hours.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Targeted</w:t>
      </w:r>
      <w:r w:rsidRPr="00402798">
        <w:rPr>
          <w:spacing w:val="-6"/>
          <w:w w:val="105"/>
        </w:rPr>
        <w:t xml:space="preserve"> </w:t>
      </w:r>
      <w:r w:rsidR="001318EA">
        <w:rPr>
          <w:w w:val="105"/>
        </w:rPr>
        <w:t>start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date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will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be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the</w:t>
      </w:r>
      <w:r w:rsidRPr="00402798">
        <w:rPr>
          <w:spacing w:val="-7"/>
          <w:w w:val="105"/>
        </w:rPr>
        <w:t xml:space="preserve"> </w:t>
      </w:r>
      <w:r w:rsidRPr="00F95C2E">
        <w:rPr>
          <w:spacing w:val="1"/>
          <w:w w:val="105"/>
        </w:rPr>
        <w:t>week</w:t>
      </w:r>
      <w:r w:rsidRPr="00F95C2E">
        <w:rPr>
          <w:spacing w:val="-6"/>
          <w:w w:val="105"/>
        </w:rPr>
        <w:t xml:space="preserve"> </w:t>
      </w:r>
      <w:r w:rsidR="00973A77" w:rsidRPr="00F95C2E">
        <w:rPr>
          <w:w w:val="105"/>
        </w:rPr>
        <w:t>of</w:t>
      </w:r>
      <w:r w:rsidR="00973A77" w:rsidRPr="00F95C2E">
        <w:rPr>
          <w:spacing w:val="-7"/>
          <w:w w:val="105"/>
        </w:rPr>
        <w:t xml:space="preserve"> </w:t>
      </w:r>
      <w:r w:rsidR="00973A77">
        <w:rPr>
          <w:spacing w:val="-7"/>
          <w:w w:val="105"/>
          <w:highlight w:val="yellow"/>
        </w:rPr>
        <w:t>3/12/18</w:t>
      </w:r>
      <w:r w:rsidRPr="00402798">
        <w:rPr>
          <w:spacing w:val="-6"/>
          <w:w w:val="105"/>
        </w:rPr>
        <w:t xml:space="preserve"> </w:t>
      </w:r>
      <w:r w:rsidRPr="00402798">
        <w:rPr>
          <w:w w:val="105"/>
        </w:rPr>
        <w:t>to</w:t>
      </w:r>
      <w:r w:rsidRPr="00402798">
        <w:rPr>
          <w:spacing w:val="84"/>
          <w:w w:val="103"/>
        </w:rPr>
        <w:t xml:space="preserve"> </w:t>
      </w:r>
      <w:r w:rsidRPr="00402798">
        <w:rPr>
          <w:w w:val="105"/>
        </w:rPr>
        <w:t>begin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installation.</w:t>
      </w:r>
      <w:r w:rsidRPr="00402798">
        <w:rPr>
          <w:spacing w:val="-9"/>
          <w:w w:val="105"/>
        </w:rPr>
        <w:t xml:space="preserve"> </w:t>
      </w:r>
      <w:r w:rsidRPr="00402798">
        <w:rPr>
          <w:w w:val="105"/>
        </w:rPr>
        <w:t>This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date</w:t>
      </w:r>
      <w:r w:rsidRPr="00402798">
        <w:rPr>
          <w:spacing w:val="-9"/>
          <w:w w:val="105"/>
        </w:rPr>
        <w:t xml:space="preserve"> </w:t>
      </w:r>
      <w:r w:rsidRPr="00402798">
        <w:rPr>
          <w:spacing w:val="1"/>
          <w:w w:val="105"/>
        </w:rPr>
        <w:t>may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be</w:t>
      </w:r>
      <w:r w:rsidRPr="00402798">
        <w:rPr>
          <w:spacing w:val="-9"/>
          <w:w w:val="105"/>
        </w:rPr>
        <w:t xml:space="preserve"> </w:t>
      </w:r>
      <w:r w:rsidRPr="00402798">
        <w:rPr>
          <w:w w:val="105"/>
        </w:rPr>
        <w:t>slightly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flexible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due</w:t>
      </w:r>
      <w:r w:rsidRPr="00402798">
        <w:rPr>
          <w:spacing w:val="-9"/>
          <w:w w:val="105"/>
        </w:rPr>
        <w:t xml:space="preserve"> </w:t>
      </w:r>
      <w:r w:rsidRPr="00402798">
        <w:rPr>
          <w:w w:val="105"/>
        </w:rPr>
        <w:t>to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the</w:t>
      </w:r>
      <w:r w:rsidRPr="00402798">
        <w:rPr>
          <w:spacing w:val="-9"/>
          <w:w w:val="105"/>
        </w:rPr>
        <w:t xml:space="preserve"> </w:t>
      </w:r>
      <w:r w:rsidRPr="00402798">
        <w:rPr>
          <w:w w:val="105"/>
        </w:rPr>
        <w:t>nature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of</w:t>
      </w:r>
      <w:r w:rsidRPr="00402798">
        <w:rPr>
          <w:spacing w:val="-9"/>
          <w:w w:val="105"/>
        </w:rPr>
        <w:t xml:space="preserve"> </w:t>
      </w:r>
      <w:r w:rsidRPr="00402798">
        <w:rPr>
          <w:w w:val="105"/>
        </w:rPr>
        <w:t>new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construction.</w:t>
      </w:r>
      <w:r w:rsidRPr="00402798">
        <w:rPr>
          <w:spacing w:val="-9"/>
          <w:w w:val="105"/>
        </w:rPr>
        <w:t xml:space="preserve"> </w:t>
      </w:r>
      <w:r w:rsidR="003A3F7D">
        <w:rPr>
          <w:w w:val="105"/>
        </w:rPr>
        <w:t>The Town Highway Department</w:t>
      </w:r>
      <w:r w:rsidRPr="00402798">
        <w:rPr>
          <w:spacing w:val="-8"/>
          <w:w w:val="105"/>
        </w:rPr>
        <w:t xml:space="preserve"> </w:t>
      </w:r>
      <w:r w:rsidRPr="00402798">
        <w:rPr>
          <w:w w:val="105"/>
        </w:rPr>
        <w:t>has</w:t>
      </w:r>
      <w:r w:rsidR="008754AA">
        <w:rPr>
          <w:w w:val="105"/>
        </w:rPr>
        <w:t xml:space="preserve"> </w:t>
      </w:r>
      <w:r w:rsidRPr="00402798">
        <w:rPr>
          <w:w w:val="105"/>
        </w:rPr>
        <w:t>an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expected</w:t>
      </w:r>
      <w:r w:rsidRPr="00402798">
        <w:rPr>
          <w:spacing w:val="-7"/>
          <w:w w:val="105"/>
        </w:rPr>
        <w:t xml:space="preserve"> </w:t>
      </w:r>
      <w:r w:rsidRPr="00402798">
        <w:rPr>
          <w:spacing w:val="1"/>
          <w:w w:val="105"/>
        </w:rPr>
        <w:t>move</w:t>
      </w:r>
      <w:r w:rsidRPr="00402798">
        <w:rPr>
          <w:spacing w:val="-7"/>
          <w:w w:val="105"/>
        </w:rPr>
        <w:t xml:space="preserve"> </w:t>
      </w:r>
      <w:r w:rsidRPr="00402798">
        <w:rPr>
          <w:w w:val="105"/>
        </w:rPr>
        <w:t>in</w:t>
      </w:r>
      <w:r w:rsidRPr="00402798">
        <w:rPr>
          <w:spacing w:val="-7"/>
          <w:w w:val="105"/>
        </w:rPr>
        <w:t xml:space="preserve"> </w:t>
      </w:r>
      <w:r w:rsidRPr="00ED2ACE">
        <w:rPr>
          <w:w w:val="105"/>
        </w:rPr>
        <w:t>date</w:t>
      </w:r>
      <w:r w:rsidRPr="00ED2ACE">
        <w:rPr>
          <w:spacing w:val="-7"/>
          <w:w w:val="105"/>
        </w:rPr>
        <w:t xml:space="preserve"> </w:t>
      </w:r>
      <w:r w:rsidRPr="00F95C2E">
        <w:rPr>
          <w:w w:val="105"/>
        </w:rPr>
        <w:t>of</w:t>
      </w:r>
      <w:r w:rsidRPr="00F95C2E">
        <w:rPr>
          <w:spacing w:val="-7"/>
          <w:w w:val="105"/>
        </w:rPr>
        <w:t xml:space="preserve"> </w:t>
      </w:r>
      <w:r w:rsidR="00973A77">
        <w:rPr>
          <w:w w:val="105"/>
          <w:highlight w:val="yellow"/>
        </w:rPr>
        <w:t>04/30/18</w:t>
      </w:r>
      <w:r w:rsidRPr="00F95C2E">
        <w:rPr>
          <w:w w:val="105"/>
        </w:rPr>
        <w:t>.</w:t>
      </w:r>
    </w:p>
    <w:p w:rsidR="001832D5" w:rsidRDefault="001832D5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832D5" w:rsidRDefault="001832D5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4"/>
        <w:numPr>
          <w:ilvl w:val="1"/>
          <w:numId w:val="2"/>
        </w:numPr>
        <w:tabs>
          <w:tab w:val="left" w:pos="826"/>
        </w:tabs>
        <w:kinsoku w:val="0"/>
        <w:overflowPunct w:val="0"/>
        <w:rPr>
          <w:b/>
          <w:sz w:val="24"/>
          <w:szCs w:val="24"/>
        </w:rPr>
      </w:pPr>
      <w:r w:rsidRPr="007B17AB">
        <w:rPr>
          <w:b/>
          <w:sz w:val="24"/>
          <w:szCs w:val="24"/>
        </w:rPr>
        <w:t>Materials</w:t>
      </w:r>
    </w:p>
    <w:p w:rsidR="001832D5" w:rsidRDefault="001832D5" w:rsidP="008754AA">
      <w:pPr>
        <w:pStyle w:val="BodyText"/>
        <w:kinsoku w:val="0"/>
        <w:overflowPunct w:val="0"/>
        <w:spacing w:before="70" w:line="253" w:lineRule="auto"/>
        <w:ind w:right="27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awarded</w:t>
      </w:r>
      <w:r>
        <w:rPr>
          <w:spacing w:val="-8"/>
          <w:w w:val="105"/>
        </w:rPr>
        <w:t xml:space="preserve"> </w:t>
      </w:r>
      <w:r>
        <w:rPr>
          <w:w w:val="105"/>
        </w:rPr>
        <w:t>vendor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materials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cabling</w:t>
      </w:r>
      <w:r>
        <w:rPr>
          <w:spacing w:val="-9"/>
          <w:w w:val="105"/>
        </w:rPr>
        <w:t xml:space="preserve"> </w:t>
      </w:r>
      <w:r>
        <w:rPr>
          <w:w w:val="105"/>
        </w:rPr>
        <w:t>system.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overall</w:t>
      </w:r>
      <w:r>
        <w:rPr>
          <w:spacing w:val="-9"/>
          <w:w w:val="105"/>
        </w:rPr>
        <w:t xml:space="preserve"> </w:t>
      </w:r>
      <w:r>
        <w:rPr>
          <w:w w:val="105"/>
        </w:rPr>
        <w:t>logistics</w:t>
      </w:r>
      <w:r>
        <w:rPr>
          <w:spacing w:val="-8"/>
          <w:w w:val="105"/>
        </w:rPr>
        <w:t xml:space="preserve"> </w:t>
      </w:r>
      <w:r>
        <w:rPr>
          <w:w w:val="105"/>
        </w:rPr>
        <w:t>(to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104"/>
          <w:w w:val="103"/>
        </w:rPr>
        <w:t xml:space="preserve"> </w:t>
      </w:r>
      <w:r>
        <w:rPr>
          <w:w w:val="105"/>
        </w:rPr>
        <w:t>shipping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site,</w:t>
      </w:r>
      <w:r>
        <w:rPr>
          <w:spacing w:val="-7"/>
          <w:w w:val="105"/>
        </w:rPr>
        <w:t xml:space="preserve"> </w:t>
      </w:r>
      <w:r>
        <w:rPr>
          <w:w w:val="105"/>
        </w:rPr>
        <w:t>storage,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moving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site)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material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awarded</w:t>
      </w:r>
      <w:r>
        <w:rPr>
          <w:spacing w:val="88"/>
          <w:w w:val="103"/>
        </w:rPr>
        <w:t xml:space="preserve"> </w:t>
      </w:r>
      <w:r w:rsidR="007B6A7A">
        <w:rPr>
          <w:w w:val="105"/>
        </w:rPr>
        <w:t>contract</w:t>
      </w:r>
      <w:r>
        <w:rPr>
          <w:w w:val="105"/>
        </w:rPr>
        <w:t>or’s</w:t>
      </w:r>
      <w:r>
        <w:rPr>
          <w:spacing w:val="-9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included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pricing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project.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w w:val="105"/>
        </w:rPr>
        <w:t>space</w:t>
      </w:r>
      <w:r>
        <w:rPr>
          <w:spacing w:val="108"/>
          <w:w w:val="103"/>
        </w:rPr>
        <w:t xml:space="preserve"> </w:t>
      </w:r>
      <w:r>
        <w:rPr>
          <w:w w:val="105"/>
        </w:rPr>
        <w:t>allocated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facility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storage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material.</w:t>
      </w:r>
    </w:p>
    <w:p w:rsidR="001832D5" w:rsidRDefault="00406121" w:rsidP="008754AA">
      <w:pPr>
        <w:pStyle w:val="BodyText"/>
        <w:kinsoku w:val="0"/>
        <w:overflowPunct w:val="0"/>
        <w:spacing w:line="251" w:lineRule="auto"/>
        <w:ind w:right="570"/>
        <w:jc w:val="both"/>
      </w:pPr>
      <w:r>
        <w:rPr>
          <w:spacing w:val="1"/>
          <w:w w:val="105"/>
        </w:rPr>
        <w:t>Contractors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are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expected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9"/>
          <w:w w:val="105"/>
        </w:rPr>
        <w:t xml:space="preserve"> </w:t>
      </w:r>
      <w:r w:rsidR="001832D5">
        <w:rPr>
          <w:spacing w:val="1"/>
          <w:w w:val="105"/>
        </w:rPr>
        <w:t>determine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exact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quantities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for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material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required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complete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project</w:t>
      </w:r>
      <w:r w:rsidR="001832D5">
        <w:rPr>
          <w:spacing w:val="102"/>
          <w:w w:val="103"/>
        </w:rPr>
        <w:t xml:space="preserve"> </w:t>
      </w:r>
      <w:r w:rsidR="001832D5">
        <w:rPr>
          <w:w w:val="105"/>
        </w:rPr>
        <w:t>outlined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in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this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scope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of</w:t>
      </w:r>
      <w:r w:rsidR="001832D5">
        <w:rPr>
          <w:spacing w:val="-8"/>
          <w:w w:val="105"/>
        </w:rPr>
        <w:t xml:space="preserve"> </w:t>
      </w:r>
      <w:r w:rsidR="001832D5">
        <w:rPr>
          <w:spacing w:val="1"/>
          <w:w w:val="105"/>
        </w:rPr>
        <w:t>work.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The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vendors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are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required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provide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material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6"/>
          <w:w w:val="105"/>
        </w:rPr>
        <w:t xml:space="preserve"> </w:t>
      </w:r>
      <w:r w:rsidR="001832D5">
        <w:rPr>
          <w:w w:val="105"/>
        </w:rPr>
        <w:t>complete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work</w:t>
      </w:r>
      <w:r w:rsidR="001832D5">
        <w:rPr>
          <w:spacing w:val="88"/>
          <w:w w:val="103"/>
        </w:rPr>
        <w:t xml:space="preserve"> </w:t>
      </w:r>
      <w:r w:rsidR="001832D5">
        <w:rPr>
          <w:w w:val="105"/>
        </w:rPr>
        <w:t>indicated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in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this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scope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document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and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change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orders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will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not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be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accepted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for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oversights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in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material</w:t>
      </w:r>
      <w:r w:rsidR="001832D5">
        <w:rPr>
          <w:spacing w:val="98"/>
          <w:w w:val="103"/>
        </w:rPr>
        <w:t xml:space="preserve"> </w:t>
      </w:r>
      <w:r w:rsidR="001832D5">
        <w:rPr>
          <w:w w:val="105"/>
        </w:rPr>
        <w:t>quantities.</w:t>
      </w:r>
    </w:p>
    <w:p w:rsidR="00026992" w:rsidRDefault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026992" w:rsidRDefault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1832D5" w:rsidRPr="007B17AB" w:rsidRDefault="001832D5">
      <w:pPr>
        <w:pStyle w:val="Heading4"/>
        <w:numPr>
          <w:ilvl w:val="1"/>
          <w:numId w:val="2"/>
        </w:numPr>
        <w:tabs>
          <w:tab w:val="left" w:pos="826"/>
        </w:tabs>
        <w:kinsoku w:val="0"/>
        <w:overflowPunct w:val="0"/>
        <w:rPr>
          <w:b/>
          <w:sz w:val="24"/>
          <w:szCs w:val="24"/>
        </w:rPr>
      </w:pPr>
      <w:r w:rsidRPr="007B17AB">
        <w:rPr>
          <w:b/>
          <w:sz w:val="24"/>
          <w:szCs w:val="24"/>
        </w:rPr>
        <w:t>Damage</w:t>
      </w:r>
      <w:r w:rsidRPr="007B17AB">
        <w:rPr>
          <w:b/>
          <w:spacing w:val="30"/>
          <w:sz w:val="24"/>
          <w:szCs w:val="24"/>
        </w:rPr>
        <w:t xml:space="preserve"> </w:t>
      </w:r>
      <w:r w:rsidR="00EA40A2" w:rsidRPr="007B17AB">
        <w:rPr>
          <w:b/>
          <w:sz w:val="24"/>
          <w:szCs w:val="24"/>
        </w:rPr>
        <w:t>and</w:t>
      </w:r>
      <w:r w:rsidRPr="007B17AB">
        <w:rPr>
          <w:b/>
          <w:spacing w:val="31"/>
          <w:sz w:val="24"/>
          <w:szCs w:val="24"/>
        </w:rPr>
        <w:t xml:space="preserve"> </w:t>
      </w:r>
      <w:r w:rsidRPr="007B17AB">
        <w:rPr>
          <w:b/>
          <w:sz w:val="24"/>
          <w:szCs w:val="24"/>
        </w:rPr>
        <w:t>Liability</w:t>
      </w:r>
    </w:p>
    <w:p w:rsidR="001832D5" w:rsidRDefault="003A3F7D" w:rsidP="008754AA">
      <w:pPr>
        <w:pStyle w:val="BodyText"/>
        <w:kinsoku w:val="0"/>
        <w:overflowPunct w:val="0"/>
        <w:spacing w:before="74" w:line="250" w:lineRule="auto"/>
        <w:ind w:right="271"/>
        <w:jc w:val="both"/>
        <w:rPr>
          <w:w w:val="105"/>
        </w:rPr>
      </w:pPr>
      <w:r>
        <w:rPr>
          <w:w w:val="105"/>
        </w:rPr>
        <w:t>The Town of Canandaigua Highway Department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shall</w:t>
      </w:r>
      <w:r w:rsidR="001832D5">
        <w:rPr>
          <w:spacing w:val="-9"/>
          <w:w w:val="105"/>
        </w:rPr>
        <w:t xml:space="preserve"> </w:t>
      </w:r>
      <w:r w:rsidR="00402798">
        <w:rPr>
          <w:b/>
          <w:w w:val="105"/>
        </w:rPr>
        <w:t>NOT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be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held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responsible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for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any</w:t>
      </w:r>
      <w:r w:rsidR="001832D5">
        <w:rPr>
          <w:spacing w:val="-8"/>
          <w:w w:val="105"/>
        </w:rPr>
        <w:t xml:space="preserve"> </w:t>
      </w:r>
      <w:r w:rsidR="001832D5">
        <w:rPr>
          <w:spacing w:val="1"/>
          <w:w w:val="105"/>
        </w:rPr>
        <w:t>damage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property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belonging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to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vendor,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any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employee</w:t>
      </w:r>
      <w:r w:rsidR="008754AA">
        <w:rPr>
          <w:w w:val="105"/>
        </w:rPr>
        <w:t xml:space="preserve"> </w:t>
      </w:r>
      <w:r w:rsidR="001832D5">
        <w:rPr>
          <w:w w:val="105"/>
        </w:rPr>
        <w:t>of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vendor,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or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any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subcontractor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retained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by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vendor,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which</w:t>
      </w:r>
      <w:r w:rsidR="001832D5">
        <w:rPr>
          <w:spacing w:val="-7"/>
          <w:w w:val="105"/>
        </w:rPr>
        <w:t xml:space="preserve"> </w:t>
      </w:r>
      <w:r w:rsidR="001832D5">
        <w:rPr>
          <w:spacing w:val="1"/>
          <w:w w:val="105"/>
        </w:rPr>
        <w:t>may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occur</w:t>
      </w:r>
      <w:r w:rsidR="001832D5">
        <w:rPr>
          <w:spacing w:val="-8"/>
          <w:w w:val="105"/>
        </w:rPr>
        <w:t xml:space="preserve"> </w:t>
      </w:r>
      <w:r w:rsidR="001832D5">
        <w:rPr>
          <w:w w:val="105"/>
        </w:rPr>
        <w:t>during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the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execution</w:t>
      </w:r>
      <w:r w:rsidR="001832D5">
        <w:rPr>
          <w:spacing w:val="-7"/>
          <w:w w:val="105"/>
        </w:rPr>
        <w:t xml:space="preserve"> </w:t>
      </w:r>
      <w:r w:rsidR="001832D5">
        <w:rPr>
          <w:w w:val="105"/>
        </w:rPr>
        <w:t>of</w:t>
      </w:r>
      <w:r w:rsidR="001832D5">
        <w:rPr>
          <w:spacing w:val="-8"/>
          <w:w w:val="105"/>
        </w:rPr>
        <w:t xml:space="preserve"> </w:t>
      </w:r>
      <w:r w:rsidR="001832D5">
        <w:rPr>
          <w:spacing w:val="1"/>
          <w:w w:val="105"/>
        </w:rPr>
        <w:t>any</w:t>
      </w:r>
      <w:r w:rsidR="008754AA">
        <w:rPr>
          <w:spacing w:val="1"/>
          <w:w w:val="105"/>
        </w:rPr>
        <w:t xml:space="preserve"> </w:t>
      </w:r>
      <w:r w:rsidR="001832D5">
        <w:rPr>
          <w:w w:val="105"/>
        </w:rPr>
        <w:t>portion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of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any</w:t>
      </w:r>
      <w:r w:rsidR="001832D5">
        <w:rPr>
          <w:spacing w:val="-9"/>
          <w:w w:val="105"/>
        </w:rPr>
        <w:t xml:space="preserve"> </w:t>
      </w:r>
      <w:r w:rsidR="001832D5">
        <w:rPr>
          <w:spacing w:val="1"/>
          <w:w w:val="105"/>
        </w:rPr>
        <w:t>work</w:t>
      </w:r>
      <w:r w:rsidR="001832D5">
        <w:rPr>
          <w:spacing w:val="-9"/>
          <w:w w:val="105"/>
        </w:rPr>
        <w:t xml:space="preserve"> </w:t>
      </w:r>
      <w:r w:rsidR="001832D5">
        <w:rPr>
          <w:spacing w:val="1"/>
          <w:w w:val="105"/>
        </w:rPr>
        <w:t>awarded</w:t>
      </w:r>
      <w:r w:rsidR="001832D5">
        <w:rPr>
          <w:spacing w:val="-9"/>
          <w:w w:val="105"/>
        </w:rPr>
        <w:t xml:space="preserve"> </w:t>
      </w:r>
      <w:r w:rsidR="001832D5">
        <w:rPr>
          <w:w w:val="105"/>
        </w:rPr>
        <w:t>through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this</w:t>
      </w:r>
      <w:r w:rsidR="001832D5">
        <w:rPr>
          <w:spacing w:val="-10"/>
          <w:w w:val="105"/>
        </w:rPr>
        <w:t xml:space="preserve"> </w:t>
      </w:r>
      <w:r w:rsidR="001832D5">
        <w:rPr>
          <w:w w:val="105"/>
        </w:rPr>
        <w:t>solicitation.</w:t>
      </w:r>
    </w:p>
    <w:p w:rsidR="00831B6F" w:rsidRDefault="00831B6F" w:rsidP="008754AA">
      <w:pPr>
        <w:pStyle w:val="BodyText"/>
        <w:kinsoku w:val="0"/>
        <w:overflowPunct w:val="0"/>
        <w:spacing w:before="74" w:line="250" w:lineRule="auto"/>
        <w:ind w:right="271"/>
        <w:jc w:val="both"/>
        <w:rPr>
          <w:w w:val="105"/>
        </w:rPr>
      </w:pPr>
      <w:r>
        <w:rPr>
          <w:w w:val="105"/>
        </w:rPr>
        <w:t>It is the contractor’s responsibility to obtain any local permits for the project. Any cost shall be the contractor’s responsibility and included in the project pricing.</w:t>
      </w:r>
    </w:p>
    <w:p w:rsidR="00402798" w:rsidRDefault="00402798" w:rsidP="008754AA">
      <w:pPr>
        <w:pStyle w:val="BodyText"/>
        <w:kinsoku w:val="0"/>
        <w:overflowPunct w:val="0"/>
        <w:spacing w:before="74" w:line="250" w:lineRule="auto"/>
        <w:ind w:right="271"/>
        <w:jc w:val="both"/>
      </w:pPr>
      <w:r>
        <w:rPr>
          <w:w w:val="105"/>
        </w:rPr>
        <w:t>The contractor shall take into consideration any additional costs associated with the proper execution of the project including parking fees.</w:t>
      </w:r>
    </w:p>
    <w:p w:rsidR="00026992" w:rsidRPr="007B17AB" w:rsidRDefault="00A34024" w:rsidP="00026992">
      <w:pPr>
        <w:pStyle w:val="Heading5"/>
        <w:kinsoku w:val="0"/>
        <w:overflowPunct w:val="0"/>
        <w:spacing w:before="122"/>
        <w:rPr>
          <w:b w:val="0"/>
          <w:bCs w:val="0"/>
          <w:spacing w:val="1"/>
          <w:w w:val="105"/>
          <w:sz w:val="21"/>
          <w:szCs w:val="21"/>
        </w:rPr>
      </w:pPr>
      <w:r w:rsidRPr="007B17AB">
        <w:rPr>
          <w:w w:val="105"/>
          <w:sz w:val="20"/>
          <w:szCs w:val="20"/>
        </w:rPr>
        <w:t xml:space="preserve">**** </w:t>
      </w:r>
      <w:r w:rsidR="001832D5" w:rsidRPr="007B17AB">
        <w:rPr>
          <w:w w:val="105"/>
          <w:sz w:val="20"/>
          <w:szCs w:val="20"/>
        </w:rPr>
        <w:t>Certificate</w:t>
      </w:r>
      <w:r w:rsidR="001832D5" w:rsidRPr="007B17AB">
        <w:rPr>
          <w:spacing w:val="-11"/>
          <w:w w:val="105"/>
          <w:sz w:val="20"/>
          <w:szCs w:val="20"/>
        </w:rPr>
        <w:t xml:space="preserve"> </w:t>
      </w:r>
      <w:r w:rsidR="001832D5" w:rsidRPr="007B17AB">
        <w:rPr>
          <w:w w:val="105"/>
          <w:sz w:val="20"/>
          <w:szCs w:val="20"/>
        </w:rPr>
        <w:t>of</w:t>
      </w:r>
      <w:r w:rsidR="001832D5" w:rsidRPr="007B17AB">
        <w:rPr>
          <w:spacing w:val="-11"/>
          <w:w w:val="105"/>
          <w:sz w:val="20"/>
          <w:szCs w:val="20"/>
        </w:rPr>
        <w:t xml:space="preserve"> </w:t>
      </w:r>
      <w:r w:rsidR="001832D5" w:rsidRPr="007B17AB">
        <w:rPr>
          <w:w w:val="105"/>
          <w:sz w:val="20"/>
          <w:szCs w:val="20"/>
        </w:rPr>
        <w:t>Insurance</w:t>
      </w:r>
      <w:r w:rsidR="001832D5" w:rsidRPr="007B17AB">
        <w:rPr>
          <w:spacing w:val="-12"/>
          <w:w w:val="105"/>
          <w:sz w:val="20"/>
          <w:szCs w:val="20"/>
        </w:rPr>
        <w:t xml:space="preserve"> </w:t>
      </w:r>
      <w:r w:rsidRPr="007B17AB">
        <w:rPr>
          <w:w w:val="105"/>
          <w:sz w:val="20"/>
          <w:szCs w:val="20"/>
        </w:rPr>
        <w:t>shall be submitted by successful bidder prior to work commencing</w:t>
      </w:r>
      <w:r w:rsidR="001832D5" w:rsidRPr="007B17AB">
        <w:rPr>
          <w:b w:val="0"/>
          <w:bCs w:val="0"/>
          <w:spacing w:val="1"/>
          <w:w w:val="105"/>
          <w:sz w:val="21"/>
          <w:szCs w:val="21"/>
        </w:rPr>
        <w:t>.</w:t>
      </w:r>
    </w:p>
    <w:p w:rsidR="00026992" w:rsidRDefault="00026992">
      <w:pPr>
        <w:pStyle w:val="Heading2"/>
        <w:tabs>
          <w:tab w:val="left" w:pos="825"/>
        </w:tabs>
        <w:kinsoku w:val="0"/>
        <w:overflowPunct w:val="0"/>
      </w:pPr>
    </w:p>
    <w:p w:rsidR="0080336E" w:rsidRDefault="0080336E" w:rsidP="00026992"/>
    <w:p w:rsidR="00026992" w:rsidRPr="00026992" w:rsidRDefault="00026992" w:rsidP="00026992"/>
    <w:p w:rsidR="001832D5" w:rsidRDefault="001832D5">
      <w:pPr>
        <w:pStyle w:val="Heading2"/>
        <w:tabs>
          <w:tab w:val="left" w:pos="825"/>
        </w:tabs>
        <w:kinsoku w:val="0"/>
        <w:overflowPunct w:val="0"/>
        <w:rPr>
          <w:b w:val="0"/>
          <w:bCs w:val="0"/>
        </w:rPr>
      </w:pPr>
      <w:r>
        <w:t>4.0</w:t>
      </w:r>
      <w:r>
        <w:tab/>
        <w:t>Bidder</w:t>
      </w:r>
      <w:r>
        <w:rPr>
          <w:spacing w:val="-7"/>
        </w:rPr>
        <w:t xml:space="preserve"> </w:t>
      </w:r>
      <w:r>
        <w:t>Response</w:t>
      </w:r>
    </w:p>
    <w:p w:rsidR="001832D5" w:rsidRDefault="001832D5" w:rsidP="008754AA">
      <w:pPr>
        <w:pStyle w:val="BodyText"/>
        <w:kinsoku w:val="0"/>
        <w:overflowPunct w:val="0"/>
        <w:spacing w:before="73" w:line="253" w:lineRule="auto"/>
        <w:ind w:right="271"/>
        <w:jc w:val="both"/>
        <w:rPr>
          <w:color w:val="000000"/>
        </w:rPr>
      </w:pPr>
      <w:r>
        <w:rPr>
          <w:w w:val="105"/>
        </w:rPr>
        <w:t>Bidder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 w:rsidR="00026992">
        <w:rPr>
          <w:spacing w:val="1"/>
          <w:w w:val="105"/>
        </w:rPr>
        <w:t>proposals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before</w:t>
      </w:r>
      <w:r w:rsidR="00973A77">
        <w:rPr>
          <w:spacing w:val="-8"/>
          <w:w w:val="105"/>
        </w:rPr>
        <w:t xml:space="preserve"> 9 a.m. March 1, 2018</w:t>
      </w:r>
      <w:r w:rsidR="003A3F7D">
        <w:rPr>
          <w:w w:val="105"/>
        </w:rPr>
        <w:t>.</w:t>
      </w:r>
      <w:r>
        <w:rPr>
          <w:color w:val="00B050"/>
          <w:spacing w:val="-9"/>
          <w:w w:val="105"/>
        </w:rPr>
        <w:t xml:space="preserve"> </w:t>
      </w:r>
      <w:r w:rsidR="003A3F7D">
        <w:rPr>
          <w:color w:val="000000"/>
          <w:w w:val="105"/>
        </w:rPr>
        <w:t>The Town of Canandaigua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reserves</w:t>
      </w:r>
      <w:r w:rsidR="008754AA">
        <w:rPr>
          <w:color w:val="000000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right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reject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any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all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proposals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submitted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after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this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deadline.</w:t>
      </w:r>
    </w:p>
    <w:p w:rsidR="001832D5" w:rsidRPr="00ED2ACE" w:rsidRDefault="001832D5">
      <w:pPr>
        <w:pStyle w:val="BodyText"/>
        <w:kinsoku w:val="0"/>
        <w:overflowPunct w:val="0"/>
      </w:pP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responses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e-</w:t>
      </w:r>
      <w:r w:rsidRPr="00A34024">
        <w:rPr>
          <w:w w:val="105"/>
        </w:rPr>
        <w:t>mailed</w:t>
      </w:r>
      <w:r w:rsidRPr="00A34024">
        <w:rPr>
          <w:spacing w:val="-14"/>
          <w:w w:val="105"/>
        </w:rPr>
        <w:t xml:space="preserve"> </w:t>
      </w:r>
      <w:r w:rsidRPr="00ED2ACE">
        <w:rPr>
          <w:w w:val="105"/>
        </w:rPr>
        <w:t>to</w:t>
      </w:r>
      <w:r w:rsidRPr="00ED2ACE">
        <w:rPr>
          <w:spacing w:val="-14"/>
          <w:w w:val="105"/>
        </w:rPr>
        <w:t xml:space="preserve"> </w:t>
      </w:r>
      <w:r w:rsidR="00282F2F">
        <w:rPr>
          <w:w w:val="105"/>
        </w:rPr>
        <w:t>jfletcher@townofcanandaigua.org</w:t>
      </w:r>
    </w:p>
    <w:p w:rsidR="00ED2ACE" w:rsidRDefault="00ED2ACE" w:rsidP="00026992">
      <w:pPr>
        <w:pStyle w:val="BodyText"/>
        <w:kinsoku w:val="0"/>
        <w:overflowPunct w:val="0"/>
        <w:spacing w:line="253" w:lineRule="auto"/>
        <w:ind w:right="271"/>
        <w:rPr>
          <w:w w:val="105"/>
        </w:rPr>
      </w:pPr>
    </w:p>
    <w:p w:rsidR="00026992" w:rsidRDefault="003A3F7D" w:rsidP="00026992">
      <w:pPr>
        <w:pStyle w:val="Heading3"/>
        <w:tabs>
          <w:tab w:val="left" w:pos="825"/>
        </w:tabs>
        <w:kinsoku w:val="0"/>
        <w:overflowPunct w:val="0"/>
        <w:spacing w:before="51"/>
        <w:ind w:left="0" w:firstLine="0"/>
        <w:rPr>
          <w:b w:val="0"/>
          <w:bCs w:val="0"/>
        </w:rPr>
      </w:pPr>
      <w:r w:rsidRPr="007B17AB">
        <w:rPr>
          <w:sz w:val="24"/>
          <w:szCs w:val="24"/>
        </w:rPr>
        <w:t>4.1</w:t>
      </w:r>
      <w:r>
        <w:tab/>
      </w:r>
      <w:r w:rsidR="00026992" w:rsidRPr="007B17AB">
        <w:rPr>
          <w:sz w:val="24"/>
          <w:szCs w:val="24"/>
        </w:rPr>
        <w:t>Award</w:t>
      </w:r>
      <w:r w:rsidR="00026992" w:rsidRPr="007B17AB">
        <w:rPr>
          <w:spacing w:val="33"/>
          <w:sz w:val="24"/>
          <w:szCs w:val="24"/>
        </w:rPr>
        <w:t xml:space="preserve"> </w:t>
      </w:r>
      <w:r w:rsidR="00026992" w:rsidRPr="007B17AB">
        <w:rPr>
          <w:sz w:val="24"/>
          <w:szCs w:val="24"/>
        </w:rPr>
        <w:t>Date</w:t>
      </w:r>
    </w:p>
    <w:p w:rsidR="00026992" w:rsidRDefault="00026992" w:rsidP="00026992">
      <w:pPr>
        <w:pStyle w:val="BodyText"/>
        <w:kinsoku w:val="0"/>
        <w:overflowPunct w:val="0"/>
        <w:spacing w:before="70"/>
      </w:pPr>
      <w:r>
        <w:rPr>
          <w:w w:val="105"/>
        </w:rPr>
        <w:t>Bidders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 w:rsidRPr="00F95C2E">
        <w:rPr>
          <w:w w:val="105"/>
        </w:rPr>
        <w:t>informed</w:t>
      </w:r>
      <w:r w:rsidRPr="00F95C2E">
        <w:rPr>
          <w:spacing w:val="-6"/>
          <w:w w:val="105"/>
        </w:rPr>
        <w:t xml:space="preserve"> </w:t>
      </w:r>
      <w:r w:rsidR="00973A77">
        <w:rPr>
          <w:w w:val="105"/>
        </w:rPr>
        <w:t>no later than 3/20/18</w:t>
      </w:r>
      <w:r w:rsidRPr="00F95C2E">
        <w:rPr>
          <w:spacing w:val="-6"/>
          <w:w w:val="105"/>
        </w:rPr>
        <w:t xml:space="preserve"> </w:t>
      </w:r>
      <w:r w:rsidRPr="00F95C2E">
        <w:rPr>
          <w:w w:val="105"/>
        </w:rPr>
        <w:t>as</w:t>
      </w:r>
      <w:r w:rsidRPr="00F95C2E">
        <w:rPr>
          <w:spacing w:val="-7"/>
          <w:w w:val="105"/>
        </w:rPr>
        <w:t xml:space="preserve"> </w:t>
      </w:r>
      <w:r w:rsidRPr="00F95C2E"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award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contract.</w:t>
      </w:r>
    </w:p>
    <w:p w:rsidR="00026992" w:rsidRDefault="00026992" w:rsidP="00026992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D7026F" w:rsidRDefault="00D7026F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7B17AB" w:rsidRDefault="007B17AB" w:rsidP="00026992">
      <w:pPr>
        <w:kinsoku w:val="0"/>
        <w:overflowPunct w:val="0"/>
        <w:spacing w:line="200" w:lineRule="exact"/>
        <w:rPr>
          <w:sz w:val="20"/>
          <w:szCs w:val="20"/>
        </w:rPr>
      </w:pPr>
    </w:p>
    <w:p w:rsidR="00026992" w:rsidRPr="007B17AB" w:rsidRDefault="007B17AB" w:rsidP="00424AE8">
      <w:pPr>
        <w:pStyle w:val="Heading3"/>
        <w:numPr>
          <w:ilvl w:val="0"/>
          <w:numId w:val="9"/>
        </w:numPr>
        <w:tabs>
          <w:tab w:val="left" w:pos="826"/>
        </w:tabs>
        <w:kinsoku w:val="0"/>
        <w:overflowPunct w:val="0"/>
        <w:rPr>
          <w:b w:val="0"/>
          <w:bCs w:val="0"/>
          <w:sz w:val="24"/>
          <w:szCs w:val="24"/>
        </w:rPr>
      </w:pPr>
      <w:r>
        <w:tab/>
      </w:r>
      <w:r w:rsidR="00026992" w:rsidRPr="007B17AB">
        <w:rPr>
          <w:sz w:val="24"/>
          <w:szCs w:val="24"/>
        </w:rPr>
        <w:t xml:space="preserve">Customer </w:t>
      </w:r>
      <w:r w:rsidR="00026992" w:rsidRPr="007B17AB">
        <w:rPr>
          <w:spacing w:val="7"/>
          <w:sz w:val="24"/>
          <w:szCs w:val="24"/>
        </w:rPr>
        <w:t>Acceptance</w:t>
      </w:r>
    </w:p>
    <w:p w:rsidR="00026992" w:rsidRDefault="00026992" w:rsidP="00026992">
      <w:pPr>
        <w:kinsoku w:val="0"/>
        <w:overflowPunct w:val="0"/>
        <w:spacing w:before="5" w:line="300" w:lineRule="exact"/>
        <w:rPr>
          <w:sz w:val="30"/>
          <w:szCs w:val="30"/>
        </w:rPr>
      </w:pPr>
    </w:p>
    <w:p w:rsidR="00026992" w:rsidRDefault="00026992" w:rsidP="007B17AB">
      <w:pPr>
        <w:pStyle w:val="BodyText"/>
        <w:kinsoku w:val="0"/>
        <w:overflowPunct w:val="0"/>
        <w:spacing w:before="0" w:line="247" w:lineRule="auto"/>
        <w:ind w:right="264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 w:rsidR="00ED2ACE">
        <w:rPr>
          <w:w w:val="105"/>
        </w:rPr>
        <w:t>contractor 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correct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items</w:t>
      </w:r>
      <w:r>
        <w:rPr>
          <w:spacing w:val="-8"/>
          <w:w w:val="105"/>
        </w:rPr>
        <w:t xml:space="preserve"> </w:t>
      </w:r>
      <w:r>
        <w:rPr>
          <w:w w:val="105"/>
        </w:rPr>
        <w:t>found</w:t>
      </w:r>
      <w:r>
        <w:rPr>
          <w:spacing w:val="-8"/>
          <w:w w:val="105"/>
        </w:rPr>
        <w:t xml:space="preserve"> </w:t>
      </w:r>
      <w:r>
        <w:rPr>
          <w:w w:val="105"/>
        </w:rPr>
        <w:t>faulty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considered</w:t>
      </w:r>
      <w:r>
        <w:rPr>
          <w:spacing w:val="-7"/>
          <w:w w:val="105"/>
        </w:rPr>
        <w:t xml:space="preserve"> </w:t>
      </w:r>
      <w:r>
        <w:rPr>
          <w:w w:val="105"/>
        </w:rPr>
        <w:t>bad</w:t>
      </w:r>
      <w:r>
        <w:rPr>
          <w:spacing w:val="-8"/>
          <w:w w:val="105"/>
        </w:rPr>
        <w:t xml:space="preserve"> </w:t>
      </w:r>
      <w:r>
        <w:rPr>
          <w:w w:val="105"/>
        </w:rPr>
        <w:t>craftsmanship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 w:rsidR="00ED2ACE">
        <w:rPr>
          <w:w w:val="105"/>
        </w:rPr>
        <w:t>their p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cabling</w:t>
      </w:r>
      <w:r w:rsidR="00ED2ACE">
        <w:rPr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8"/>
          <w:w w:val="105"/>
        </w:rPr>
        <w:t xml:space="preserve"> </w:t>
      </w:r>
      <w:r>
        <w:rPr>
          <w:w w:val="105"/>
        </w:rPr>
        <w:t>contractor.</w:t>
      </w:r>
    </w:p>
    <w:p w:rsidR="00026992" w:rsidRDefault="00026992" w:rsidP="00026992">
      <w:pPr>
        <w:kinsoku w:val="0"/>
        <w:overflowPunct w:val="0"/>
        <w:spacing w:before="6" w:line="240" w:lineRule="exact"/>
      </w:pPr>
    </w:p>
    <w:p w:rsidR="008754AA" w:rsidRDefault="008754AA" w:rsidP="00026992">
      <w:pPr>
        <w:kinsoku w:val="0"/>
        <w:overflowPunct w:val="0"/>
        <w:spacing w:before="6" w:line="240" w:lineRule="exact"/>
      </w:pPr>
    </w:p>
    <w:p w:rsidR="00026992" w:rsidRPr="007B17AB" w:rsidRDefault="00026992" w:rsidP="00026992">
      <w:pPr>
        <w:pStyle w:val="Heading3"/>
        <w:numPr>
          <w:ilvl w:val="1"/>
          <w:numId w:val="1"/>
        </w:numPr>
        <w:tabs>
          <w:tab w:val="left" w:pos="826"/>
        </w:tabs>
        <w:kinsoku w:val="0"/>
        <w:overflowPunct w:val="0"/>
        <w:rPr>
          <w:b w:val="0"/>
          <w:bCs w:val="0"/>
          <w:sz w:val="24"/>
          <w:szCs w:val="24"/>
        </w:rPr>
      </w:pPr>
      <w:r w:rsidRPr="007B17AB">
        <w:rPr>
          <w:sz w:val="24"/>
          <w:szCs w:val="24"/>
        </w:rPr>
        <w:t>Testing</w:t>
      </w:r>
      <w:r w:rsidRPr="007B17AB">
        <w:rPr>
          <w:spacing w:val="39"/>
          <w:sz w:val="24"/>
          <w:szCs w:val="24"/>
        </w:rPr>
        <w:t xml:space="preserve"> </w:t>
      </w:r>
      <w:r w:rsidRPr="007B17AB">
        <w:rPr>
          <w:sz w:val="24"/>
          <w:szCs w:val="24"/>
        </w:rPr>
        <w:t>and</w:t>
      </w:r>
      <w:r w:rsidRPr="007B17AB">
        <w:rPr>
          <w:spacing w:val="40"/>
          <w:sz w:val="24"/>
          <w:szCs w:val="24"/>
        </w:rPr>
        <w:t xml:space="preserve"> </w:t>
      </w:r>
      <w:r w:rsidRPr="007B17AB">
        <w:rPr>
          <w:sz w:val="24"/>
          <w:szCs w:val="24"/>
        </w:rPr>
        <w:t>Documentation</w:t>
      </w:r>
    </w:p>
    <w:p w:rsidR="00026992" w:rsidRDefault="00026992" w:rsidP="00026992">
      <w:pPr>
        <w:pStyle w:val="BodyText"/>
        <w:kinsoku w:val="0"/>
        <w:overflowPunct w:val="0"/>
        <w:spacing w:before="74" w:line="253" w:lineRule="auto"/>
        <w:ind w:right="264"/>
      </w:pP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acceptance,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 w:rsidR="00ED2ACE">
        <w:rPr>
          <w:w w:val="105"/>
        </w:rPr>
        <w:t>contractor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submit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 w:rsidR="00282F2F">
        <w:rPr>
          <w:w w:val="105"/>
        </w:rPr>
        <w:t>Highway Supper Intendant</w:t>
      </w:r>
      <w:r>
        <w:rPr>
          <w:w w:val="105"/>
        </w:rPr>
        <w:t>:</w:t>
      </w:r>
    </w:p>
    <w:p w:rsidR="007B17AB" w:rsidRPr="007B17AB" w:rsidRDefault="00ED2ACE" w:rsidP="007B17AB">
      <w:pPr>
        <w:pStyle w:val="BodyText"/>
        <w:numPr>
          <w:ilvl w:val="2"/>
          <w:numId w:val="1"/>
        </w:numPr>
        <w:tabs>
          <w:tab w:val="left" w:pos="475"/>
        </w:tabs>
        <w:kinsoku w:val="0"/>
        <w:overflowPunct w:val="0"/>
        <w:spacing w:before="115" w:line="253" w:lineRule="auto"/>
        <w:ind w:right="653" w:firstLine="0"/>
      </w:pPr>
      <w:r>
        <w:rPr>
          <w:spacing w:val="1"/>
          <w:w w:val="105"/>
        </w:rPr>
        <w:t>The contractor</w:t>
      </w:r>
      <w:r w:rsidR="00026992">
        <w:rPr>
          <w:spacing w:val="-8"/>
          <w:w w:val="105"/>
        </w:rPr>
        <w:t xml:space="preserve"> </w:t>
      </w:r>
      <w:r>
        <w:rPr>
          <w:w w:val="105"/>
        </w:rPr>
        <w:t>will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be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required</w:t>
      </w:r>
      <w:r w:rsidR="00026992">
        <w:rPr>
          <w:spacing w:val="-7"/>
          <w:w w:val="105"/>
        </w:rPr>
        <w:t xml:space="preserve"> </w:t>
      </w:r>
      <w:r w:rsidR="00026992">
        <w:rPr>
          <w:w w:val="105"/>
        </w:rPr>
        <w:t>to</w:t>
      </w:r>
      <w:r w:rsidR="00026992">
        <w:rPr>
          <w:spacing w:val="-7"/>
          <w:w w:val="105"/>
        </w:rPr>
        <w:t xml:space="preserve"> </w:t>
      </w:r>
      <w:r w:rsidR="00026992">
        <w:rPr>
          <w:w w:val="105"/>
        </w:rPr>
        <w:t>submit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all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station</w:t>
      </w:r>
      <w:r w:rsidR="00026992">
        <w:rPr>
          <w:spacing w:val="-7"/>
          <w:w w:val="105"/>
        </w:rPr>
        <w:t xml:space="preserve"> </w:t>
      </w:r>
      <w:r w:rsidR="00026992">
        <w:rPr>
          <w:w w:val="105"/>
        </w:rPr>
        <w:t>test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results,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utilizing</w:t>
      </w:r>
      <w:r w:rsidR="00026992">
        <w:rPr>
          <w:spacing w:val="-7"/>
          <w:w w:val="105"/>
        </w:rPr>
        <w:t xml:space="preserve"> </w:t>
      </w:r>
      <w:r w:rsidR="00026992">
        <w:rPr>
          <w:w w:val="105"/>
        </w:rPr>
        <w:t>a</w:t>
      </w:r>
      <w:r w:rsidR="00026992">
        <w:rPr>
          <w:spacing w:val="-8"/>
          <w:w w:val="105"/>
        </w:rPr>
        <w:t xml:space="preserve"> </w:t>
      </w:r>
      <w:r w:rsidR="00026992">
        <w:rPr>
          <w:w w:val="105"/>
        </w:rPr>
        <w:t>standard</w:t>
      </w:r>
      <w:r w:rsidR="00026992">
        <w:rPr>
          <w:spacing w:val="-7"/>
          <w:w w:val="105"/>
        </w:rPr>
        <w:t xml:space="preserve"> Level IV </w:t>
      </w:r>
    </w:p>
    <w:p w:rsidR="00026992" w:rsidRDefault="007B17AB" w:rsidP="007B17AB">
      <w:pPr>
        <w:pStyle w:val="BodyText"/>
        <w:tabs>
          <w:tab w:val="left" w:pos="475"/>
        </w:tabs>
        <w:kinsoku w:val="0"/>
        <w:overflowPunct w:val="0"/>
        <w:spacing w:before="0" w:line="253" w:lineRule="auto"/>
        <w:ind w:left="285" w:right="653"/>
      </w:pPr>
      <w:r>
        <w:rPr>
          <w:spacing w:val="1"/>
          <w:w w:val="105"/>
        </w:rPr>
        <w:t xml:space="preserve">    </w:t>
      </w:r>
      <w:r w:rsidR="00026992" w:rsidRPr="007B17AB">
        <w:rPr>
          <w:spacing w:val="1"/>
          <w:w w:val="105"/>
        </w:rPr>
        <w:t>Cat-6</w:t>
      </w:r>
      <w:r w:rsidR="00026992" w:rsidRPr="007B17AB">
        <w:rPr>
          <w:spacing w:val="-7"/>
          <w:w w:val="105"/>
        </w:rPr>
        <w:t xml:space="preserve"> </w:t>
      </w:r>
      <w:r w:rsidR="00ED2ACE" w:rsidRPr="007B17AB">
        <w:rPr>
          <w:w w:val="105"/>
        </w:rPr>
        <w:t>tester.</w:t>
      </w:r>
    </w:p>
    <w:p w:rsidR="007B17AB" w:rsidRPr="007B17AB" w:rsidRDefault="00026992" w:rsidP="00026992">
      <w:pPr>
        <w:pStyle w:val="BodyText"/>
        <w:numPr>
          <w:ilvl w:val="2"/>
          <w:numId w:val="1"/>
        </w:numPr>
        <w:tabs>
          <w:tab w:val="left" w:pos="486"/>
        </w:tabs>
        <w:kinsoku w:val="0"/>
        <w:overflowPunct w:val="0"/>
        <w:spacing w:line="200" w:lineRule="exact"/>
        <w:ind w:right="115" w:firstLine="0"/>
        <w:rPr>
          <w:sz w:val="20"/>
          <w:szCs w:val="20"/>
        </w:rPr>
      </w:pPr>
      <w:r w:rsidRPr="005438E2">
        <w:rPr>
          <w:w w:val="105"/>
        </w:rPr>
        <w:t>After</w:t>
      </w:r>
      <w:r w:rsidRPr="005438E2">
        <w:rPr>
          <w:spacing w:val="-9"/>
          <w:w w:val="105"/>
        </w:rPr>
        <w:t xml:space="preserve"> </w:t>
      </w:r>
      <w:r w:rsidRPr="005438E2">
        <w:rPr>
          <w:w w:val="105"/>
        </w:rPr>
        <w:t>installation</w:t>
      </w:r>
      <w:r w:rsidRPr="005438E2">
        <w:rPr>
          <w:spacing w:val="-7"/>
          <w:w w:val="105"/>
        </w:rPr>
        <w:t xml:space="preserve"> </w:t>
      </w:r>
      <w:r w:rsidRPr="005438E2">
        <w:rPr>
          <w:w w:val="105"/>
        </w:rPr>
        <w:t>is</w:t>
      </w:r>
      <w:r w:rsidRPr="005438E2">
        <w:rPr>
          <w:spacing w:val="-9"/>
          <w:w w:val="105"/>
        </w:rPr>
        <w:t xml:space="preserve"> </w:t>
      </w:r>
      <w:r w:rsidRPr="005438E2">
        <w:rPr>
          <w:w w:val="105"/>
        </w:rPr>
        <w:t>complete,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drawings</w:t>
      </w:r>
      <w:r w:rsidRPr="005438E2">
        <w:rPr>
          <w:spacing w:val="-9"/>
          <w:w w:val="105"/>
        </w:rPr>
        <w:t xml:space="preserve"> </w:t>
      </w:r>
      <w:r w:rsidRPr="005438E2">
        <w:rPr>
          <w:spacing w:val="1"/>
          <w:w w:val="105"/>
        </w:rPr>
        <w:t>must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be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updated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to</w:t>
      </w:r>
      <w:r w:rsidRPr="005438E2">
        <w:rPr>
          <w:spacing w:val="-7"/>
          <w:w w:val="105"/>
        </w:rPr>
        <w:t xml:space="preserve"> </w:t>
      </w:r>
      <w:r w:rsidRPr="005438E2">
        <w:rPr>
          <w:w w:val="105"/>
        </w:rPr>
        <w:t>reflect</w:t>
      </w:r>
      <w:r w:rsidRPr="005438E2">
        <w:rPr>
          <w:spacing w:val="-9"/>
          <w:w w:val="105"/>
        </w:rPr>
        <w:t xml:space="preserve"> </w:t>
      </w:r>
      <w:r w:rsidRPr="005438E2">
        <w:rPr>
          <w:w w:val="105"/>
        </w:rPr>
        <w:t>the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actual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as</w:t>
      </w:r>
      <w:r w:rsidRPr="005438E2">
        <w:rPr>
          <w:spacing w:val="-9"/>
          <w:w w:val="105"/>
        </w:rPr>
        <w:t xml:space="preserve"> </w:t>
      </w:r>
      <w:r w:rsidRPr="005438E2">
        <w:rPr>
          <w:w w:val="105"/>
        </w:rPr>
        <w:t>built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installation</w:t>
      </w:r>
      <w:r w:rsidRPr="005438E2">
        <w:rPr>
          <w:spacing w:val="-8"/>
          <w:w w:val="105"/>
        </w:rPr>
        <w:t xml:space="preserve"> </w:t>
      </w:r>
      <w:r w:rsidRPr="005438E2">
        <w:rPr>
          <w:w w:val="105"/>
        </w:rPr>
        <w:t>to</w:t>
      </w:r>
    </w:p>
    <w:p w:rsidR="00026992" w:rsidRPr="005438E2" w:rsidRDefault="007B17AB" w:rsidP="007B17AB">
      <w:pPr>
        <w:pStyle w:val="BodyText"/>
        <w:tabs>
          <w:tab w:val="left" w:pos="486"/>
        </w:tabs>
        <w:kinsoku w:val="0"/>
        <w:overflowPunct w:val="0"/>
        <w:spacing w:before="0" w:line="200" w:lineRule="exact"/>
        <w:ind w:left="285" w:right="115"/>
        <w:rPr>
          <w:sz w:val="20"/>
          <w:szCs w:val="20"/>
        </w:rPr>
      </w:pPr>
      <w:r>
        <w:rPr>
          <w:w w:val="105"/>
        </w:rPr>
        <w:t xml:space="preserve">   </w:t>
      </w:r>
      <w:r w:rsidR="00026992" w:rsidRPr="005438E2">
        <w:rPr>
          <w:w w:val="105"/>
        </w:rPr>
        <w:t>include:</w:t>
      </w:r>
      <w:r w:rsidR="00026992" w:rsidRPr="005438E2">
        <w:rPr>
          <w:spacing w:val="-11"/>
          <w:w w:val="105"/>
        </w:rPr>
        <w:t xml:space="preserve"> </w:t>
      </w:r>
      <w:r w:rsidR="00026992" w:rsidRPr="005438E2">
        <w:rPr>
          <w:w w:val="105"/>
        </w:rPr>
        <w:t>station</w:t>
      </w:r>
      <w:r w:rsidR="00026992" w:rsidRPr="005438E2">
        <w:rPr>
          <w:spacing w:val="-10"/>
          <w:w w:val="105"/>
        </w:rPr>
        <w:t xml:space="preserve"> </w:t>
      </w:r>
      <w:r w:rsidR="00026992" w:rsidRPr="005438E2">
        <w:rPr>
          <w:spacing w:val="1"/>
          <w:w w:val="105"/>
        </w:rPr>
        <w:t>numbers</w:t>
      </w:r>
      <w:r w:rsidR="00026992" w:rsidRPr="005438E2">
        <w:rPr>
          <w:spacing w:val="-11"/>
          <w:w w:val="105"/>
        </w:rPr>
        <w:t xml:space="preserve"> </w:t>
      </w:r>
      <w:r w:rsidR="00026992" w:rsidRPr="005438E2">
        <w:rPr>
          <w:w w:val="105"/>
        </w:rPr>
        <w:t>and</w:t>
      </w:r>
      <w:r w:rsidR="00026992" w:rsidRPr="005438E2">
        <w:rPr>
          <w:spacing w:val="-9"/>
          <w:w w:val="105"/>
        </w:rPr>
        <w:t xml:space="preserve"> </w:t>
      </w:r>
      <w:r w:rsidR="00026992" w:rsidRPr="005438E2">
        <w:rPr>
          <w:w w:val="105"/>
        </w:rPr>
        <w:t>location</w:t>
      </w:r>
      <w:r w:rsidR="00026992">
        <w:rPr>
          <w:w w:val="105"/>
        </w:rPr>
        <w:t xml:space="preserve"> on a clean legible print</w:t>
      </w:r>
      <w:r w:rsidR="00026992" w:rsidRPr="005438E2">
        <w:rPr>
          <w:w w:val="105"/>
        </w:rPr>
        <w:t>.</w:t>
      </w:r>
      <w:r w:rsidR="00026992" w:rsidRPr="005438E2">
        <w:rPr>
          <w:spacing w:val="-11"/>
          <w:w w:val="105"/>
        </w:rPr>
        <w:t xml:space="preserve"> </w:t>
      </w:r>
      <w:r w:rsidR="00026992" w:rsidRPr="005438E2">
        <w:rPr>
          <w:spacing w:val="1"/>
          <w:w w:val="105"/>
        </w:rPr>
        <w:t>Working</w:t>
      </w:r>
      <w:r w:rsidR="00026992" w:rsidRPr="005438E2">
        <w:rPr>
          <w:spacing w:val="-10"/>
          <w:w w:val="105"/>
        </w:rPr>
        <w:t xml:space="preserve"> </w:t>
      </w:r>
      <w:r w:rsidR="00ED2ACE">
        <w:rPr>
          <w:w w:val="105"/>
        </w:rPr>
        <w:t>copies are</w:t>
      </w:r>
      <w:r w:rsidR="00026992" w:rsidRPr="005438E2">
        <w:rPr>
          <w:spacing w:val="-8"/>
          <w:w w:val="105"/>
        </w:rPr>
        <w:t xml:space="preserve"> </w:t>
      </w:r>
      <w:r w:rsidR="00026992" w:rsidRPr="005438E2">
        <w:rPr>
          <w:w w:val="105"/>
        </w:rPr>
        <w:t>not</w:t>
      </w:r>
      <w:r w:rsidR="00026992" w:rsidRPr="005438E2">
        <w:rPr>
          <w:spacing w:val="-8"/>
          <w:w w:val="105"/>
        </w:rPr>
        <w:t xml:space="preserve"> </w:t>
      </w:r>
      <w:r w:rsidR="00026992">
        <w:rPr>
          <w:w w:val="105"/>
        </w:rPr>
        <w:t>acceptable.</w:t>
      </w:r>
    </w:p>
    <w:p w:rsidR="00026992" w:rsidRDefault="00026992" w:rsidP="00026992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26992" w:rsidRDefault="00026992" w:rsidP="00026992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26992" w:rsidRPr="0080336E" w:rsidRDefault="00026992" w:rsidP="00026992">
      <w:pPr>
        <w:pStyle w:val="BodyText"/>
        <w:numPr>
          <w:ilvl w:val="0"/>
          <w:numId w:val="8"/>
        </w:numPr>
        <w:kinsoku w:val="0"/>
        <w:overflowPunct w:val="0"/>
        <w:spacing w:before="0" w:line="253" w:lineRule="auto"/>
        <w:rPr>
          <w:color w:val="000000"/>
        </w:rPr>
      </w:pPr>
      <w:r>
        <w:rPr>
          <w:spacing w:val="1"/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 w:rsidR="00282F2F">
        <w:rPr>
          <w:w w:val="105"/>
        </w:rPr>
        <w:t>regarding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document</w:t>
      </w:r>
      <w:r w:rsidR="00D965BD">
        <w:rPr>
          <w:spacing w:val="1"/>
          <w:w w:val="105"/>
        </w:rPr>
        <w:t xml:space="preserve"> or the project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 w:rsidRPr="00ED2ACE">
        <w:rPr>
          <w:spacing w:val="1"/>
          <w:w w:val="105"/>
        </w:rPr>
        <w:t>sent</w:t>
      </w:r>
      <w:r w:rsidRPr="00ED2ACE">
        <w:rPr>
          <w:spacing w:val="-7"/>
          <w:w w:val="105"/>
        </w:rPr>
        <w:t xml:space="preserve"> </w:t>
      </w:r>
      <w:r w:rsidRPr="00ED2ACE">
        <w:rPr>
          <w:w w:val="105"/>
        </w:rPr>
        <w:t>to</w:t>
      </w:r>
      <w:r w:rsidR="00D965BD">
        <w:rPr>
          <w:w w:val="105"/>
        </w:rPr>
        <w:t xml:space="preserve"> </w:t>
      </w:r>
      <w:r w:rsidR="00282F2F">
        <w:rPr>
          <w:w w:val="105"/>
        </w:rPr>
        <w:t>James Fletcher</w:t>
      </w:r>
      <w:r w:rsidR="00D965BD">
        <w:rPr>
          <w:w w:val="105"/>
        </w:rPr>
        <w:t xml:space="preserve"> at</w:t>
      </w:r>
      <w:r w:rsidRPr="00ED2ACE">
        <w:rPr>
          <w:w w:val="105"/>
        </w:rPr>
        <w:t xml:space="preserve"> </w:t>
      </w:r>
      <w:r w:rsidR="00282F2F">
        <w:rPr>
          <w:w w:val="105"/>
        </w:rPr>
        <w:t>jfletcher@townofcanandaigua</w:t>
      </w:r>
      <w:r w:rsidR="00ED2ACE">
        <w:rPr>
          <w:w w:val="105"/>
        </w:rPr>
        <w:t>.</w:t>
      </w:r>
      <w:r w:rsidR="00282F2F">
        <w:rPr>
          <w:w w:val="105"/>
        </w:rPr>
        <w:t>org</w:t>
      </w:r>
      <w:r>
        <w:rPr>
          <w:spacing w:val="-7"/>
          <w:w w:val="105"/>
        </w:rPr>
        <w:t xml:space="preserve"> </w:t>
      </w:r>
      <w:r w:rsidR="0080336E">
        <w:rPr>
          <w:spacing w:val="-7"/>
          <w:w w:val="105"/>
        </w:rPr>
        <w:t>or call (585)-</w:t>
      </w:r>
      <w:r w:rsidR="00282F2F">
        <w:rPr>
          <w:spacing w:val="-7"/>
          <w:w w:val="105"/>
        </w:rPr>
        <w:t>394-3300</w:t>
      </w:r>
    </w:p>
    <w:p w:rsidR="0080336E" w:rsidRPr="00ED2ACE" w:rsidRDefault="0080336E" w:rsidP="0080336E">
      <w:pPr>
        <w:pStyle w:val="BodyText"/>
        <w:kinsoku w:val="0"/>
        <w:overflowPunct w:val="0"/>
        <w:spacing w:before="0" w:line="253" w:lineRule="auto"/>
        <w:ind w:left="465"/>
        <w:rPr>
          <w:color w:val="000000"/>
        </w:rPr>
      </w:pPr>
    </w:p>
    <w:p w:rsidR="00ED2ACE" w:rsidRPr="0080336E" w:rsidRDefault="0080336E" w:rsidP="00026992">
      <w:pPr>
        <w:pStyle w:val="BodyText"/>
        <w:numPr>
          <w:ilvl w:val="0"/>
          <w:numId w:val="8"/>
        </w:numPr>
        <w:kinsoku w:val="0"/>
        <w:overflowPunct w:val="0"/>
        <w:spacing w:before="0" w:line="253" w:lineRule="auto"/>
        <w:rPr>
          <w:b/>
          <w:color w:val="000000"/>
        </w:rPr>
      </w:pPr>
      <w:r w:rsidRPr="0080336E">
        <w:rPr>
          <w:b/>
          <w:spacing w:val="-7"/>
          <w:w w:val="105"/>
        </w:rPr>
        <w:t>If</w:t>
      </w:r>
      <w:r w:rsidR="00ED2ACE" w:rsidRPr="0080336E">
        <w:rPr>
          <w:b/>
          <w:spacing w:val="-7"/>
          <w:w w:val="105"/>
        </w:rPr>
        <w:t xml:space="preserve"> request</w:t>
      </w:r>
      <w:r w:rsidRPr="0080336E">
        <w:rPr>
          <w:b/>
          <w:spacing w:val="-7"/>
          <w:w w:val="105"/>
        </w:rPr>
        <w:t>ed</w:t>
      </w:r>
      <w:r w:rsidR="00ED2ACE" w:rsidRPr="0080336E">
        <w:rPr>
          <w:b/>
          <w:spacing w:val="-7"/>
          <w:w w:val="105"/>
        </w:rPr>
        <w:t xml:space="preserve"> a site walkthrough can be </w:t>
      </w:r>
      <w:r w:rsidR="00D965BD" w:rsidRPr="0080336E">
        <w:rPr>
          <w:b/>
          <w:spacing w:val="-7"/>
          <w:w w:val="105"/>
        </w:rPr>
        <w:t>scheduled and is advised.</w:t>
      </w:r>
    </w:p>
    <w:p w:rsidR="00026992" w:rsidRDefault="00026992" w:rsidP="00026992">
      <w:pPr>
        <w:pStyle w:val="BodyText"/>
        <w:kinsoku w:val="0"/>
        <w:overflowPunct w:val="0"/>
        <w:spacing w:line="253" w:lineRule="auto"/>
        <w:ind w:right="271"/>
        <w:rPr>
          <w:w w:val="105"/>
        </w:rPr>
      </w:pPr>
    </w:p>
    <w:p w:rsidR="001832D5" w:rsidRDefault="001832D5" w:rsidP="00026992">
      <w:pPr>
        <w:pStyle w:val="BodyText"/>
        <w:kinsoku w:val="0"/>
        <w:overflowPunct w:val="0"/>
        <w:spacing w:before="0" w:line="253" w:lineRule="auto"/>
        <w:ind w:left="0"/>
        <w:rPr>
          <w:color w:val="000000"/>
        </w:rPr>
      </w:pPr>
      <w:r>
        <w:rPr>
          <w:spacing w:val="-7"/>
          <w:w w:val="105"/>
        </w:rPr>
        <w:t xml:space="preserve"> </w:t>
      </w:r>
    </w:p>
    <w:sectPr w:rsidR="001832D5" w:rsidSect="00BF10A3">
      <w:pgSz w:w="12240" w:h="15840"/>
      <w:pgMar w:top="1400" w:right="1700" w:bottom="1420" w:left="1700" w:header="0" w:footer="1230" w:gutter="0"/>
      <w:cols w:space="720" w:equalWidth="0">
        <w:col w:w="8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80" w:rsidRDefault="00B57B80">
      <w:r>
        <w:separator/>
      </w:r>
    </w:p>
  </w:endnote>
  <w:endnote w:type="continuationSeparator" w:id="0">
    <w:p w:rsidR="00B57B80" w:rsidRDefault="00B5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7D" w:rsidRDefault="00BF10A3">
    <w:pPr>
      <w:kinsoku w:val="0"/>
      <w:overflowPunct w:val="0"/>
      <w:spacing w:line="14" w:lineRule="auto"/>
      <w:rPr>
        <w:sz w:val="20"/>
        <w:szCs w:val="20"/>
      </w:rPr>
    </w:pPr>
    <w:r w:rsidRPr="00BF10A3">
      <w:rPr>
        <w:noProof/>
      </w:rPr>
      <w:pict>
        <v:rect id="Rectangle 3" o:spid="_x0000_s6146" style="position:absolute;margin-left:251.3pt;margin-top:720.5pt;width:9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" o:allowincell="f" filled="f" stroked="f">
          <v:textbox inset="0,0,0,0">
            <w:txbxContent>
              <w:p w:rsidR="003A3F7D" w:rsidRDefault="003A3F7D">
                <w:pPr>
                  <w:widowControl/>
                  <w:autoSpaceDE/>
                  <w:autoSpaceDN/>
                  <w:adjustRightInd/>
                  <w:spacing w:line="720" w:lineRule="atLeast"/>
                </w:pPr>
              </w:p>
              <w:p w:rsidR="003A3F7D" w:rsidRDefault="003A3F7D"/>
            </w:txbxContent>
          </v:textbox>
          <w10:wrap anchorx="page" anchory="page"/>
        </v:rect>
      </w:pict>
    </w:r>
    <w:r w:rsidRPr="00BF10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301.4pt;margin-top:720.65pt;width:9.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" o:allowincell="f" filled="f" stroked="f">
          <v:textbox inset="0,0,0,0">
            <w:txbxContent>
              <w:p w:rsidR="003A3F7D" w:rsidRDefault="00BF10A3">
                <w:pPr>
                  <w:pStyle w:val="BodyText"/>
                  <w:kinsoku w:val="0"/>
                  <w:overflowPunct w:val="0"/>
                  <w:spacing w:before="1"/>
                  <w:ind w:left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w w:val="105"/>
                  </w:rPr>
                  <w:fldChar w:fldCharType="begin"/>
                </w:r>
                <w:r w:rsidR="003A3F7D">
                  <w:rPr>
                    <w:rFonts w:ascii="Arial" w:hAnsi="Arial" w:cs="Arial"/>
                    <w:w w:val="105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5"/>
                  </w:rPr>
                  <w:fldChar w:fldCharType="separate"/>
                </w:r>
                <w:r w:rsidR="000B7BCD">
                  <w:rPr>
                    <w:rFonts w:ascii="Arial" w:hAnsi="Arial" w:cs="Arial"/>
                    <w:noProof/>
                    <w:w w:val="105"/>
                  </w:rPr>
                  <w:t>6</w:t>
                </w:r>
                <w:r>
                  <w:rPr>
                    <w:rFonts w:ascii="Arial" w:hAnsi="Arial" w:cs="Arial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80" w:rsidRDefault="00B57B80">
      <w:r>
        <w:separator/>
      </w:r>
    </w:p>
  </w:footnote>
  <w:footnote w:type="continuationSeparator" w:id="0">
    <w:p w:rsidR="00B57B80" w:rsidRDefault="00B5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7D" w:rsidRDefault="003A3F7D">
    <w:pPr>
      <w:pStyle w:val="Header"/>
    </w:pPr>
  </w:p>
  <w:p w:rsidR="003A3F7D" w:rsidRDefault="003A3F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05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5" w:hanging="600"/>
      </w:pPr>
      <w:rPr>
        <w:rFonts w:ascii="Times New Roman" w:hAnsi="Times New Roman" w:cs="Times New Roman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2336" w:hanging="600"/>
      </w:pPr>
    </w:lvl>
    <w:lvl w:ilvl="3">
      <w:numFmt w:val="bullet"/>
      <w:lvlText w:val="•"/>
      <w:lvlJc w:val="left"/>
      <w:pPr>
        <w:ind w:left="3151" w:hanging="600"/>
      </w:pPr>
    </w:lvl>
    <w:lvl w:ilvl="4">
      <w:numFmt w:val="bullet"/>
      <w:lvlText w:val="•"/>
      <w:lvlJc w:val="left"/>
      <w:pPr>
        <w:ind w:left="3967" w:hanging="600"/>
      </w:pPr>
    </w:lvl>
    <w:lvl w:ilvl="5">
      <w:numFmt w:val="bullet"/>
      <w:lvlText w:val="•"/>
      <w:lvlJc w:val="left"/>
      <w:pPr>
        <w:ind w:left="4782" w:hanging="600"/>
      </w:pPr>
    </w:lvl>
    <w:lvl w:ilvl="6">
      <w:numFmt w:val="bullet"/>
      <w:lvlText w:val="•"/>
      <w:lvlJc w:val="left"/>
      <w:pPr>
        <w:ind w:left="5598" w:hanging="600"/>
      </w:pPr>
    </w:lvl>
    <w:lvl w:ilvl="7">
      <w:numFmt w:val="bullet"/>
      <w:lvlText w:val="•"/>
      <w:lvlJc w:val="left"/>
      <w:pPr>
        <w:ind w:left="6413" w:hanging="600"/>
      </w:pPr>
    </w:lvl>
    <w:lvl w:ilvl="8">
      <w:numFmt w:val="bullet"/>
      <w:lvlText w:val="•"/>
      <w:lvlJc w:val="left"/>
      <w:pPr>
        <w:ind w:left="7229" w:hanging="600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705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5" w:hanging="600"/>
      </w:pPr>
      <w:rPr>
        <w:rFonts w:ascii="Times New Roman" w:hAnsi="Times New Roman" w:cs="Times New Roman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2336" w:hanging="600"/>
      </w:pPr>
    </w:lvl>
    <w:lvl w:ilvl="3">
      <w:numFmt w:val="bullet"/>
      <w:lvlText w:val="•"/>
      <w:lvlJc w:val="left"/>
      <w:pPr>
        <w:ind w:left="3151" w:hanging="600"/>
      </w:pPr>
    </w:lvl>
    <w:lvl w:ilvl="4">
      <w:numFmt w:val="bullet"/>
      <w:lvlText w:val="•"/>
      <w:lvlJc w:val="left"/>
      <w:pPr>
        <w:ind w:left="3967" w:hanging="600"/>
      </w:pPr>
    </w:lvl>
    <w:lvl w:ilvl="5">
      <w:numFmt w:val="bullet"/>
      <w:lvlText w:val="•"/>
      <w:lvlJc w:val="left"/>
      <w:pPr>
        <w:ind w:left="4782" w:hanging="600"/>
      </w:pPr>
    </w:lvl>
    <w:lvl w:ilvl="6">
      <w:numFmt w:val="bullet"/>
      <w:lvlText w:val="•"/>
      <w:lvlJc w:val="left"/>
      <w:pPr>
        <w:ind w:left="5598" w:hanging="600"/>
      </w:pPr>
    </w:lvl>
    <w:lvl w:ilvl="7">
      <w:numFmt w:val="bullet"/>
      <w:lvlText w:val="•"/>
      <w:lvlJc w:val="left"/>
      <w:pPr>
        <w:ind w:left="6413" w:hanging="600"/>
      </w:pPr>
    </w:lvl>
    <w:lvl w:ilvl="8">
      <w:numFmt w:val="bullet"/>
      <w:lvlText w:val="•"/>
      <w:lvlJc w:val="left"/>
      <w:pPr>
        <w:ind w:left="7229" w:hanging="600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705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5" w:hanging="600"/>
      </w:pPr>
      <w:rPr>
        <w:rFonts w:ascii="Times New Roman" w:hAnsi="Times New Roman" w:cs="Times New Roman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2336" w:hanging="600"/>
      </w:pPr>
    </w:lvl>
    <w:lvl w:ilvl="3">
      <w:numFmt w:val="bullet"/>
      <w:lvlText w:val="•"/>
      <w:lvlJc w:val="left"/>
      <w:pPr>
        <w:ind w:left="3151" w:hanging="600"/>
      </w:pPr>
    </w:lvl>
    <w:lvl w:ilvl="4">
      <w:numFmt w:val="bullet"/>
      <w:lvlText w:val="•"/>
      <w:lvlJc w:val="left"/>
      <w:pPr>
        <w:ind w:left="3967" w:hanging="600"/>
      </w:pPr>
    </w:lvl>
    <w:lvl w:ilvl="5">
      <w:numFmt w:val="bullet"/>
      <w:lvlText w:val="•"/>
      <w:lvlJc w:val="left"/>
      <w:pPr>
        <w:ind w:left="4782" w:hanging="600"/>
      </w:pPr>
    </w:lvl>
    <w:lvl w:ilvl="6">
      <w:numFmt w:val="bullet"/>
      <w:lvlText w:val="•"/>
      <w:lvlJc w:val="left"/>
      <w:pPr>
        <w:ind w:left="5598" w:hanging="600"/>
      </w:pPr>
    </w:lvl>
    <w:lvl w:ilvl="7">
      <w:numFmt w:val="bullet"/>
      <w:lvlText w:val="•"/>
      <w:lvlJc w:val="left"/>
      <w:pPr>
        <w:ind w:left="6413" w:hanging="600"/>
      </w:pPr>
    </w:lvl>
    <w:lvl w:ilvl="8">
      <w:numFmt w:val="bullet"/>
      <w:lvlText w:val="•"/>
      <w:lvlJc w:val="left"/>
      <w:pPr>
        <w:ind w:left="7229" w:hanging="60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25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hanging="720"/>
      </w:pPr>
      <w:rPr>
        <w:rFonts w:ascii="Times New Roman" w:hAnsi="Times New Roman" w:cs="Times New Roman"/>
        <w:b/>
        <w:bCs/>
        <w:spacing w:val="2"/>
        <w:w w:val="102"/>
        <w:sz w:val="21"/>
        <w:szCs w:val="21"/>
      </w:rPr>
    </w:lvl>
    <w:lvl w:ilvl="2">
      <w:numFmt w:val="bullet"/>
      <w:lvlText w:val="•"/>
      <w:lvlJc w:val="left"/>
      <w:pPr>
        <w:ind w:left="2424" w:hanging="720"/>
      </w:pPr>
    </w:lvl>
    <w:lvl w:ilvl="3">
      <w:numFmt w:val="bullet"/>
      <w:lvlText w:val="•"/>
      <w:lvlJc w:val="left"/>
      <w:pPr>
        <w:ind w:left="3223" w:hanging="720"/>
      </w:pPr>
    </w:lvl>
    <w:lvl w:ilvl="4">
      <w:numFmt w:val="bullet"/>
      <w:lvlText w:val="•"/>
      <w:lvlJc w:val="left"/>
      <w:pPr>
        <w:ind w:left="4023" w:hanging="720"/>
      </w:pPr>
    </w:lvl>
    <w:lvl w:ilvl="5">
      <w:numFmt w:val="bullet"/>
      <w:lvlText w:val="•"/>
      <w:lvlJc w:val="left"/>
      <w:pPr>
        <w:ind w:left="4822" w:hanging="720"/>
      </w:pPr>
    </w:lvl>
    <w:lvl w:ilvl="6">
      <w:numFmt w:val="bullet"/>
      <w:lvlText w:val="•"/>
      <w:lvlJc w:val="left"/>
      <w:pPr>
        <w:ind w:left="5622" w:hanging="720"/>
      </w:pPr>
    </w:lvl>
    <w:lvl w:ilvl="7">
      <w:numFmt w:val="bullet"/>
      <w:lvlText w:val="•"/>
      <w:lvlJc w:val="left"/>
      <w:pPr>
        <w:ind w:left="6421" w:hanging="720"/>
      </w:pPr>
    </w:lvl>
    <w:lvl w:ilvl="8">
      <w:numFmt w:val="bullet"/>
      <w:lvlText w:val="•"/>
      <w:lvlJc w:val="left"/>
      <w:pPr>
        <w:ind w:left="7221" w:hanging="720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886" w:hanging="78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6" w:hanging="782"/>
      </w:pPr>
      <w:rPr>
        <w:rFonts w:ascii="Times New Roman" w:hAnsi="Times New Roman" w:cs="Times New Roman"/>
        <w:b/>
        <w:bCs/>
        <w:spacing w:val="2"/>
        <w:w w:val="102"/>
        <w:sz w:val="21"/>
        <w:szCs w:val="21"/>
      </w:rPr>
    </w:lvl>
    <w:lvl w:ilvl="2">
      <w:numFmt w:val="bullet"/>
      <w:lvlText w:val="•"/>
      <w:lvlJc w:val="left"/>
      <w:pPr>
        <w:ind w:left="2473" w:hanging="782"/>
      </w:pPr>
    </w:lvl>
    <w:lvl w:ilvl="3">
      <w:numFmt w:val="bullet"/>
      <w:lvlText w:val="•"/>
      <w:lvlJc w:val="left"/>
      <w:pPr>
        <w:ind w:left="3266" w:hanging="782"/>
      </w:pPr>
    </w:lvl>
    <w:lvl w:ilvl="4">
      <w:numFmt w:val="bullet"/>
      <w:lvlText w:val="•"/>
      <w:lvlJc w:val="left"/>
      <w:pPr>
        <w:ind w:left="4060" w:hanging="782"/>
      </w:pPr>
    </w:lvl>
    <w:lvl w:ilvl="5">
      <w:numFmt w:val="bullet"/>
      <w:lvlText w:val="•"/>
      <w:lvlJc w:val="left"/>
      <w:pPr>
        <w:ind w:left="4853" w:hanging="782"/>
      </w:pPr>
    </w:lvl>
    <w:lvl w:ilvl="6">
      <w:numFmt w:val="bullet"/>
      <w:lvlText w:val="•"/>
      <w:lvlJc w:val="left"/>
      <w:pPr>
        <w:ind w:left="5646" w:hanging="782"/>
      </w:pPr>
    </w:lvl>
    <w:lvl w:ilvl="7">
      <w:numFmt w:val="bullet"/>
      <w:lvlText w:val="•"/>
      <w:lvlJc w:val="left"/>
      <w:pPr>
        <w:ind w:left="6440" w:hanging="782"/>
      </w:pPr>
    </w:lvl>
    <w:lvl w:ilvl="8">
      <w:numFmt w:val="bullet"/>
      <w:lvlText w:val="•"/>
      <w:lvlJc w:val="left"/>
      <w:pPr>
        <w:ind w:left="7233" w:hanging="782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825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hanging="720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2">
      <w:numFmt w:val="bullet"/>
      <w:lvlText w:val="•"/>
      <w:lvlJc w:val="left"/>
      <w:pPr>
        <w:ind w:left="2424" w:hanging="720"/>
      </w:pPr>
    </w:lvl>
    <w:lvl w:ilvl="3">
      <w:numFmt w:val="bullet"/>
      <w:lvlText w:val="•"/>
      <w:lvlJc w:val="left"/>
      <w:pPr>
        <w:ind w:left="3223" w:hanging="720"/>
      </w:pPr>
    </w:lvl>
    <w:lvl w:ilvl="4">
      <w:numFmt w:val="bullet"/>
      <w:lvlText w:val="•"/>
      <w:lvlJc w:val="left"/>
      <w:pPr>
        <w:ind w:left="4023" w:hanging="720"/>
      </w:pPr>
    </w:lvl>
    <w:lvl w:ilvl="5">
      <w:numFmt w:val="bullet"/>
      <w:lvlText w:val="•"/>
      <w:lvlJc w:val="left"/>
      <w:pPr>
        <w:ind w:left="4822" w:hanging="720"/>
      </w:pPr>
    </w:lvl>
    <w:lvl w:ilvl="6">
      <w:numFmt w:val="bullet"/>
      <w:lvlText w:val="•"/>
      <w:lvlJc w:val="left"/>
      <w:pPr>
        <w:ind w:left="5622" w:hanging="720"/>
      </w:pPr>
    </w:lvl>
    <w:lvl w:ilvl="7">
      <w:numFmt w:val="bullet"/>
      <w:lvlText w:val="•"/>
      <w:lvlJc w:val="left"/>
      <w:pPr>
        <w:ind w:left="6421" w:hanging="720"/>
      </w:pPr>
    </w:lvl>
    <w:lvl w:ilvl="8">
      <w:numFmt w:val="bullet"/>
      <w:lvlText w:val="•"/>
      <w:lvlJc w:val="left"/>
      <w:pPr>
        <w:ind w:left="7221" w:hanging="720"/>
      </w:pPr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825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hanging="720"/>
      </w:pPr>
      <w:rPr>
        <w:rFonts w:ascii="Times New Roman" w:hAnsi="Times New Roman" w:cs="Times New Roman"/>
        <w:b/>
        <w:bCs/>
        <w:spacing w:val="2"/>
        <w:w w:val="102"/>
        <w:sz w:val="21"/>
        <w:szCs w:val="21"/>
      </w:rPr>
    </w:lvl>
    <w:lvl w:ilvl="2">
      <w:start w:val="1"/>
      <w:numFmt w:val="lowerLetter"/>
      <w:lvlText w:val="%3."/>
      <w:lvlJc w:val="left"/>
      <w:pPr>
        <w:ind w:left="285" w:hanging="189"/>
      </w:pPr>
      <w:rPr>
        <w:rFonts w:ascii="Times New Roman" w:hAnsi="Times New Roman" w:cs="Times New Roman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2606" w:hanging="189"/>
      </w:pPr>
    </w:lvl>
    <w:lvl w:ilvl="4">
      <w:numFmt w:val="bullet"/>
      <w:lvlText w:val="•"/>
      <w:lvlJc w:val="left"/>
      <w:pPr>
        <w:ind w:left="3497" w:hanging="189"/>
      </w:pPr>
    </w:lvl>
    <w:lvl w:ilvl="5">
      <w:numFmt w:val="bullet"/>
      <w:lvlText w:val="•"/>
      <w:lvlJc w:val="left"/>
      <w:pPr>
        <w:ind w:left="4387" w:hanging="189"/>
      </w:pPr>
    </w:lvl>
    <w:lvl w:ilvl="6">
      <w:numFmt w:val="bullet"/>
      <w:lvlText w:val="•"/>
      <w:lvlJc w:val="left"/>
      <w:pPr>
        <w:ind w:left="5278" w:hanging="189"/>
      </w:pPr>
    </w:lvl>
    <w:lvl w:ilvl="7">
      <w:numFmt w:val="bullet"/>
      <w:lvlText w:val="•"/>
      <w:lvlJc w:val="left"/>
      <w:pPr>
        <w:ind w:left="6168" w:hanging="189"/>
      </w:pPr>
    </w:lvl>
    <w:lvl w:ilvl="8">
      <w:numFmt w:val="bullet"/>
      <w:lvlText w:val="•"/>
      <w:lvlJc w:val="left"/>
      <w:pPr>
        <w:ind w:left="7059" w:hanging="189"/>
      </w:pPr>
    </w:lvl>
  </w:abstractNum>
  <w:abstractNum w:abstractNumId="7">
    <w:nsid w:val="093730EA"/>
    <w:multiLevelType w:val="hybridMultilevel"/>
    <w:tmpl w:val="E17CEE48"/>
    <w:lvl w:ilvl="0" w:tplc="8918F9EE"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60A26164"/>
    <w:multiLevelType w:val="multilevel"/>
    <w:tmpl w:val="52CCCA62"/>
    <w:lvl w:ilvl="0">
      <w:start w:val="5"/>
      <w:numFmt w:val="decimal"/>
      <w:lvlText w:val="%1.0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265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65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8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505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305" w:hanging="1440"/>
      </w:pPr>
      <w:rPr>
        <w:rFonts w:cs="Times New Roman" w:hint="default"/>
        <w:b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0A71FD"/>
    <w:rsid w:val="00026992"/>
    <w:rsid w:val="00044F7F"/>
    <w:rsid w:val="00045719"/>
    <w:rsid w:val="00086A27"/>
    <w:rsid w:val="000A71FD"/>
    <w:rsid w:val="000B22E6"/>
    <w:rsid w:val="000B7BCD"/>
    <w:rsid w:val="000E55E1"/>
    <w:rsid w:val="000F5B6C"/>
    <w:rsid w:val="001318EA"/>
    <w:rsid w:val="00144B1A"/>
    <w:rsid w:val="00175DD4"/>
    <w:rsid w:val="00183033"/>
    <w:rsid w:val="001832D5"/>
    <w:rsid w:val="001934FE"/>
    <w:rsid w:val="00194BCC"/>
    <w:rsid w:val="001F6B70"/>
    <w:rsid w:val="002027E1"/>
    <w:rsid w:val="00263C73"/>
    <w:rsid w:val="00282F2F"/>
    <w:rsid w:val="00290E09"/>
    <w:rsid w:val="00294B12"/>
    <w:rsid w:val="002A636E"/>
    <w:rsid w:val="002C04B4"/>
    <w:rsid w:val="002C65FE"/>
    <w:rsid w:val="002D02F6"/>
    <w:rsid w:val="00325D2C"/>
    <w:rsid w:val="00353B93"/>
    <w:rsid w:val="003A3F7D"/>
    <w:rsid w:val="00402798"/>
    <w:rsid w:val="00406121"/>
    <w:rsid w:val="00411061"/>
    <w:rsid w:val="00424AE8"/>
    <w:rsid w:val="0042570A"/>
    <w:rsid w:val="004318F5"/>
    <w:rsid w:val="004507BE"/>
    <w:rsid w:val="00476856"/>
    <w:rsid w:val="004A5047"/>
    <w:rsid w:val="004B05CB"/>
    <w:rsid w:val="00524D4F"/>
    <w:rsid w:val="005438E2"/>
    <w:rsid w:val="005F2368"/>
    <w:rsid w:val="005F2D0C"/>
    <w:rsid w:val="00661DBC"/>
    <w:rsid w:val="00673791"/>
    <w:rsid w:val="006E518C"/>
    <w:rsid w:val="006F27DD"/>
    <w:rsid w:val="00713390"/>
    <w:rsid w:val="00734244"/>
    <w:rsid w:val="00770FBA"/>
    <w:rsid w:val="0078708F"/>
    <w:rsid w:val="00796FCA"/>
    <w:rsid w:val="007B07F4"/>
    <w:rsid w:val="007B17AB"/>
    <w:rsid w:val="007B6A7A"/>
    <w:rsid w:val="007B78C5"/>
    <w:rsid w:val="007E56C9"/>
    <w:rsid w:val="007F15D4"/>
    <w:rsid w:val="0080336E"/>
    <w:rsid w:val="00831B6F"/>
    <w:rsid w:val="00842D67"/>
    <w:rsid w:val="008754AA"/>
    <w:rsid w:val="0088043C"/>
    <w:rsid w:val="008B1D78"/>
    <w:rsid w:val="008E0DA0"/>
    <w:rsid w:val="008F410D"/>
    <w:rsid w:val="00973A77"/>
    <w:rsid w:val="00977C99"/>
    <w:rsid w:val="0098240B"/>
    <w:rsid w:val="00987D1B"/>
    <w:rsid w:val="009B67EC"/>
    <w:rsid w:val="009C640E"/>
    <w:rsid w:val="009E7C20"/>
    <w:rsid w:val="00A227BB"/>
    <w:rsid w:val="00A34024"/>
    <w:rsid w:val="00A52B84"/>
    <w:rsid w:val="00A67409"/>
    <w:rsid w:val="00A812E5"/>
    <w:rsid w:val="00A93283"/>
    <w:rsid w:val="00AB23CB"/>
    <w:rsid w:val="00AC09CC"/>
    <w:rsid w:val="00AE22C8"/>
    <w:rsid w:val="00B0117A"/>
    <w:rsid w:val="00B037D4"/>
    <w:rsid w:val="00B24ECE"/>
    <w:rsid w:val="00B35F03"/>
    <w:rsid w:val="00B57B80"/>
    <w:rsid w:val="00B65C3A"/>
    <w:rsid w:val="00B854E8"/>
    <w:rsid w:val="00B969A1"/>
    <w:rsid w:val="00BA3721"/>
    <w:rsid w:val="00BB3D24"/>
    <w:rsid w:val="00BD27C3"/>
    <w:rsid w:val="00BE421C"/>
    <w:rsid w:val="00BF10A3"/>
    <w:rsid w:val="00C62401"/>
    <w:rsid w:val="00C65585"/>
    <w:rsid w:val="00C90B86"/>
    <w:rsid w:val="00C9510E"/>
    <w:rsid w:val="00CD7197"/>
    <w:rsid w:val="00CE2C03"/>
    <w:rsid w:val="00D034A6"/>
    <w:rsid w:val="00D33502"/>
    <w:rsid w:val="00D7026F"/>
    <w:rsid w:val="00D965BD"/>
    <w:rsid w:val="00DB226A"/>
    <w:rsid w:val="00DD2899"/>
    <w:rsid w:val="00E265CA"/>
    <w:rsid w:val="00E3421B"/>
    <w:rsid w:val="00E611EA"/>
    <w:rsid w:val="00EA40A2"/>
    <w:rsid w:val="00EC2094"/>
    <w:rsid w:val="00ED2ACE"/>
    <w:rsid w:val="00EF3619"/>
    <w:rsid w:val="00EF5137"/>
    <w:rsid w:val="00F664BC"/>
    <w:rsid w:val="00F74545"/>
    <w:rsid w:val="00F95C2E"/>
    <w:rsid w:val="00FA5BDA"/>
    <w:rsid w:val="00FB5036"/>
    <w:rsid w:val="00FC6ED0"/>
    <w:rsid w:val="00FD4C26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1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10A3"/>
    <w:pPr>
      <w:ind w:left="1499"/>
      <w:outlineLvl w:val="0"/>
    </w:pPr>
    <w:rPr>
      <w:b/>
      <w:bCs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1"/>
    <w:qFormat/>
    <w:rsid w:val="00BF10A3"/>
    <w:pPr>
      <w:ind w:left="10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BF10A3"/>
    <w:pPr>
      <w:ind w:left="825" w:hanging="72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1"/>
    <w:qFormat/>
    <w:rsid w:val="00BF10A3"/>
    <w:pPr>
      <w:ind w:left="825" w:hanging="720"/>
      <w:outlineLvl w:val="3"/>
    </w:pPr>
    <w:rPr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1"/>
    <w:qFormat/>
    <w:rsid w:val="00BF10A3"/>
    <w:pPr>
      <w:spacing w:before="132"/>
      <w:ind w:left="105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10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F10A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F10A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F10A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F10A3"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F10A3"/>
    <w:pPr>
      <w:spacing w:before="120"/>
      <w:ind w:left="105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10A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F10A3"/>
  </w:style>
  <w:style w:type="paragraph" w:customStyle="1" w:styleId="TableParagraph">
    <w:name w:val="Table Paragraph"/>
    <w:basedOn w:val="Normal"/>
    <w:uiPriority w:val="1"/>
    <w:qFormat/>
    <w:rsid w:val="00BF10A3"/>
  </w:style>
  <w:style w:type="paragraph" w:styleId="Header">
    <w:name w:val="header"/>
    <w:basedOn w:val="Normal"/>
    <w:link w:val="HeaderChar"/>
    <w:uiPriority w:val="99"/>
    <w:unhideWhenUsed/>
    <w:rsid w:val="00EC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0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0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209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209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094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E22C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E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849C-EF33-404D-BA9B-7FBEFF57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Papke</dc:creator>
  <cp:lastModifiedBy>jchrisman</cp:lastModifiedBy>
  <cp:revision>2</cp:revision>
  <cp:lastPrinted>2017-12-07T17:47:00Z</cp:lastPrinted>
  <dcterms:created xsi:type="dcterms:W3CDTF">2018-02-09T19:12:00Z</dcterms:created>
  <dcterms:modified xsi:type="dcterms:W3CDTF">2018-02-09T19:12:00Z</dcterms:modified>
</cp:coreProperties>
</file>