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964E" w14:textId="77777777" w:rsidR="0066423F" w:rsidRPr="0066423F" w:rsidRDefault="0066423F" w:rsidP="0066423F">
      <w:pPr>
        <w:shd w:val="clear" w:color="auto" w:fill="FFFFFF"/>
        <w:spacing w:before="100" w:beforeAutospacing="1" w:after="100" w:afterAutospacing="1" w:line="240" w:lineRule="auto"/>
        <w:jc w:val="center"/>
        <w:outlineLvl w:val="0"/>
        <w:rPr>
          <w:rFonts w:ascii="Libre Baskerville" w:eastAsia="Times New Roman" w:hAnsi="Libre Baskerville" w:cs="Times New Roman"/>
          <w:color w:val="222222"/>
          <w:kern w:val="36"/>
          <w:sz w:val="40"/>
          <w:szCs w:val="40"/>
        </w:rPr>
      </w:pPr>
      <w:r w:rsidRPr="0066423F">
        <w:rPr>
          <w:rFonts w:ascii="Libre Baskerville" w:eastAsia="Times New Roman" w:hAnsi="Libre Baskerville" w:cs="Times New Roman"/>
          <w:color w:val="222222"/>
          <w:kern w:val="36"/>
          <w:sz w:val="40"/>
          <w:szCs w:val="40"/>
        </w:rPr>
        <w:t>How to Grow and Care for Flamingo Willow</w:t>
      </w:r>
    </w:p>
    <w:p w14:paraId="1AF91F1B" w14:textId="77777777" w:rsidR="0066423F" w:rsidRPr="0066423F" w:rsidRDefault="0066423F" w:rsidP="0066423F">
      <w:pPr>
        <w:shd w:val="clear" w:color="auto" w:fill="FFFFFF"/>
        <w:spacing w:after="0" w:line="240" w:lineRule="auto"/>
        <w:jc w:val="center"/>
        <w:rPr>
          <w:rFonts w:ascii="Karla" w:eastAsia="Times New Roman" w:hAnsi="Karla" w:cs="Times New Roman"/>
          <w:color w:val="666666"/>
        </w:rPr>
      </w:pPr>
      <w:r w:rsidRPr="0066423F">
        <w:rPr>
          <w:rFonts w:ascii="Karla" w:eastAsia="Times New Roman" w:hAnsi="Karla" w:cs="Times New Roman"/>
          <w:color w:val="666666"/>
          <w:sz w:val="20"/>
          <w:szCs w:val="20"/>
        </w:rPr>
        <w:t>By</w:t>
      </w:r>
      <w:r w:rsidRPr="0066423F">
        <w:rPr>
          <w:rFonts w:ascii="Karla" w:eastAsia="Times New Roman" w:hAnsi="Karla" w:cs="Times New Roman"/>
          <w:color w:val="666666"/>
        </w:rPr>
        <w:t> </w:t>
      </w:r>
    </w:p>
    <w:p w14:paraId="622B1085" w14:textId="77777777" w:rsidR="0066423F" w:rsidRPr="0066423F" w:rsidRDefault="0066423F" w:rsidP="0066423F">
      <w:pPr>
        <w:shd w:val="clear" w:color="auto" w:fill="FFFFFF"/>
        <w:spacing w:after="0" w:line="240" w:lineRule="auto"/>
        <w:jc w:val="center"/>
        <w:rPr>
          <w:rFonts w:ascii="Karla" w:eastAsia="Times New Roman" w:hAnsi="Karla" w:cs="Times New Roman"/>
          <w:color w:val="666666"/>
        </w:rPr>
      </w:pPr>
      <w:hyperlink r:id="rId5" w:history="1">
        <w:r w:rsidRPr="0066423F">
          <w:rPr>
            <w:rFonts w:ascii="Karla" w:eastAsia="Times New Roman" w:hAnsi="Karla" w:cs="Times New Roman"/>
            <w:caps/>
            <w:color w:val="00727A"/>
            <w:u w:val="single"/>
          </w:rPr>
          <w:t>DAVID BEAULIEU</w:t>
        </w:r>
      </w:hyperlink>
    </w:p>
    <w:p w14:paraId="2925A39F" w14:textId="77777777" w:rsidR="0066423F" w:rsidRPr="0066423F" w:rsidRDefault="0066423F" w:rsidP="0066423F">
      <w:pPr>
        <w:shd w:val="clear" w:color="auto" w:fill="FFFFFF"/>
        <w:spacing w:after="0" w:line="240" w:lineRule="auto"/>
        <w:jc w:val="center"/>
        <w:rPr>
          <w:rFonts w:ascii="Karla" w:eastAsia="Times New Roman" w:hAnsi="Karla" w:cs="Times New Roman"/>
          <w:color w:val="666666"/>
        </w:rPr>
      </w:pPr>
      <w:r w:rsidRPr="0066423F">
        <w:rPr>
          <w:rFonts w:ascii="Karla" w:eastAsia="Times New Roman" w:hAnsi="Karla" w:cs="Times New Roman"/>
          <w:color w:val="666666"/>
        </w:rPr>
        <w:t> </w:t>
      </w:r>
    </w:p>
    <w:p w14:paraId="2402D46B" w14:textId="77777777" w:rsidR="0066423F" w:rsidRPr="0066423F" w:rsidRDefault="0066423F" w:rsidP="0066423F">
      <w:pPr>
        <w:shd w:val="clear" w:color="auto" w:fill="FFFFFF"/>
        <w:spacing w:after="0" w:line="240" w:lineRule="auto"/>
        <w:jc w:val="center"/>
        <w:rPr>
          <w:rFonts w:ascii="Karla" w:eastAsia="Times New Roman" w:hAnsi="Karla" w:cs="Times New Roman"/>
          <w:color w:val="666666"/>
        </w:rPr>
      </w:pPr>
      <w:r w:rsidRPr="0066423F">
        <w:rPr>
          <w:rFonts w:ascii="Karla" w:eastAsia="Times New Roman" w:hAnsi="Karla" w:cs="Times New Roman"/>
          <w:color w:val="666666"/>
        </w:rPr>
        <w:t>Updated on 04/19/22</w:t>
      </w:r>
    </w:p>
    <w:p w14:paraId="1B9BD58E" w14:textId="77777777" w:rsidR="0066423F" w:rsidRPr="0066423F" w:rsidRDefault="0066423F" w:rsidP="0066423F">
      <w:pPr>
        <w:shd w:val="clear" w:color="auto" w:fill="FFFFFF"/>
        <w:spacing w:after="0" w:line="240" w:lineRule="auto"/>
        <w:jc w:val="center"/>
        <w:rPr>
          <w:rFonts w:ascii="Karla" w:eastAsia="Times New Roman" w:hAnsi="Karla" w:cs="Times New Roman"/>
          <w:color w:val="666666"/>
        </w:rPr>
      </w:pPr>
      <w:r w:rsidRPr="0066423F">
        <w:rPr>
          <w:rFonts w:ascii="Karla" w:eastAsia="Times New Roman" w:hAnsi="Karla" w:cs="Times New Roman"/>
          <w:color w:val="666666"/>
        </w:rPr>
        <w:t> </w:t>
      </w:r>
      <w:r w:rsidRPr="0066423F">
        <w:rPr>
          <w:rFonts w:ascii="Karla" w:eastAsia="Times New Roman" w:hAnsi="Karla" w:cs="Times New Roman"/>
          <w:color w:val="666666"/>
          <w:sz w:val="20"/>
          <w:szCs w:val="20"/>
        </w:rPr>
        <w:t>Reviewed by</w:t>
      </w:r>
      <w:r w:rsidRPr="0066423F">
        <w:rPr>
          <w:rFonts w:ascii="Karla" w:eastAsia="Times New Roman" w:hAnsi="Karla" w:cs="Times New Roman"/>
          <w:color w:val="666666"/>
        </w:rPr>
        <w:t> </w:t>
      </w:r>
    </w:p>
    <w:p w14:paraId="275E56D0" w14:textId="7FD7D7A9" w:rsidR="0066423F" w:rsidRPr="0066423F" w:rsidRDefault="0066423F" w:rsidP="0066423F">
      <w:pPr>
        <w:shd w:val="clear" w:color="auto" w:fill="FFFFFF"/>
        <w:spacing w:after="0" w:line="240" w:lineRule="auto"/>
        <w:jc w:val="center"/>
        <w:rPr>
          <w:rFonts w:ascii="Karla" w:eastAsia="Times New Roman" w:hAnsi="Karla" w:cs="Times New Roman"/>
          <w:color w:val="666666"/>
        </w:rPr>
      </w:pPr>
      <w:hyperlink r:id="rId6" w:history="1">
        <w:r w:rsidRPr="0066423F">
          <w:rPr>
            <w:rFonts w:ascii="Karla" w:eastAsia="Times New Roman" w:hAnsi="Karla" w:cs="Times New Roman"/>
            <w:caps/>
            <w:color w:val="00727A"/>
            <w:u w:val="single"/>
          </w:rPr>
          <w:t>ANDREW HUGHES</w:t>
        </w:r>
      </w:hyperlink>
    </w:p>
    <w:p w14:paraId="69352EB8" w14:textId="77777777" w:rsidR="0066423F" w:rsidRPr="0066423F" w:rsidRDefault="0066423F" w:rsidP="0066423F">
      <w:pPr>
        <w:shd w:val="clear" w:color="auto" w:fill="FFFFFF"/>
        <w:spacing w:after="0" w:line="240" w:lineRule="auto"/>
        <w:jc w:val="center"/>
        <w:rPr>
          <w:rFonts w:ascii="Libre Baskerville" w:eastAsia="Times New Roman" w:hAnsi="Libre Baskerville" w:cs="Times New Roman"/>
          <w:color w:val="000000"/>
        </w:rPr>
      </w:pPr>
      <w:r w:rsidRPr="0066423F">
        <w:rPr>
          <w:rFonts w:ascii="Libre Baskerville" w:eastAsia="Times New Roman" w:hAnsi="Libre Baskerville" w:cs="Times New Roman"/>
          <w:color w:val="000000"/>
        </w:rPr>
        <w:t> </w:t>
      </w:r>
    </w:p>
    <w:p w14:paraId="2C5859EC" w14:textId="77777777" w:rsidR="0066423F" w:rsidRPr="0066423F" w:rsidRDefault="0066423F" w:rsidP="0066423F">
      <w:pPr>
        <w:shd w:val="clear" w:color="auto" w:fill="FFFFFF"/>
        <w:spacing w:after="0" w:line="240" w:lineRule="auto"/>
        <w:rPr>
          <w:rFonts w:ascii="Libre Baskerville" w:eastAsia="Times New Roman" w:hAnsi="Libre Baskerville" w:cs="Times New Roman"/>
          <w:b/>
          <w:bCs/>
          <w:caps/>
          <w:color w:val="00727A"/>
        </w:rPr>
      </w:pPr>
      <w:r w:rsidRPr="0066423F">
        <w:rPr>
          <w:rFonts w:ascii="Karla" w:eastAsia="Times New Roman" w:hAnsi="Karla" w:cs="Times New Roman"/>
          <w:b/>
          <w:bCs/>
          <w:caps/>
          <w:color w:val="00727A"/>
        </w:rPr>
        <w:t>IN THIS ARTICLE</w:t>
      </w:r>
    </w:p>
    <w:p w14:paraId="547E8CA6"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7" w:anchor="toc-flamingo-willow-care" w:history="1">
        <w:r w:rsidRPr="0066423F">
          <w:rPr>
            <w:rFonts w:ascii="Karla" w:eastAsia="Times New Roman" w:hAnsi="Karla" w:cs="Times New Roman"/>
            <w:color w:val="222222"/>
            <w:u w:val="single"/>
          </w:rPr>
          <w:t>Care</w:t>
        </w:r>
      </w:hyperlink>
    </w:p>
    <w:p w14:paraId="15E694F3"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8" w:anchor="toc-types-of-flamingo-willow" w:history="1">
        <w:r w:rsidRPr="0066423F">
          <w:rPr>
            <w:rFonts w:ascii="Karla" w:eastAsia="Times New Roman" w:hAnsi="Karla" w:cs="Times New Roman"/>
            <w:color w:val="222222"/>
            <w:u w:val="single"/>
          </w:rPr>
          <w:t>Types</w:t>
        </w:r>
      </w:hyperlink>
    </w:p>
    <w:p w14:paraId="49ECDD2F"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9" w:anchor="toc-pruning" w:history="1">
        <w:r w:rsidRPr="0066423F">
          <w:rPr>
            <w:rFonts w:ascii="Karla" w:eastAsia="Times New Roman" w:hAnsi="Karla" w:cs="Times New Roman"/>
            <w:color w:val="222222"/>
            <w:u w:val="single"/>
          </w:rPr>
          <w:t>Pruning</w:t>
        </w:r>
      </w:hyperlink>
    </w:p>
    <w:p w14:paraId="1EEE22AD"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0" w:anchor="toc-propagating-flamingo-willow" w:history="1">
        <w:r w:rsidRPr="0066423F">
          <w:rPr>
            <w:rFonts w:ascii="Karla" w:eastAsia="Times New Roman" w:hAnsi="Karla" w:cs="Times New Roman"/>
            <w:color w:val="222222"/>
            <w:u w:val="single"/>
          </w:rPr>
          <w:t>Propagating</w:t>
        </w:r>
      </w:hyperlink>
    </w:p>
    <w:p w14:paraId="30B50F14"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1" w:anchor="toc-how-to-grow-flamingo-willow-from-seed" w:history="1">
        <w:r w:rsidRPr="0066423F">
          <w:rPr>
            <w:rFonts w:ascii="Karla" w:eastAsia="Times New Roman" w:hAnsi="Karla" w:cs="Times New Roman"/>
            <w:color w:val="222222"/>
            <w:u w:val="single"/>
          </w:rPr>
          <w:t>Growing From Seeds</w:t>
        </w:r>
      </w:hyperlink>
    </w:p>
    <w:p w14:paraId="2D105001"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2" w:anchor="toc-common-pests-and-plant-diseases" w:history="1">
        <w:r w:rsidRPr="0066423F">
          <w:rPr>
            <w:rFonts w:ascii="Karla" w:eastAsia="Times New Roman" w:hAnsi="Karla" w:cs="Times New Roman"/>
            <w:color w:val="222222"/>
            <w:u w:val="single"/>
          </w:rPr>
          <w:t>Common Pests and Diseases</w:t>
        </w:r>
      </w:hyperlink>
    </w:p>
    <w:p w14:paraId="65D9F2C1" w14:textId="77777777" w:rsidR="0066423F" w:rsidRPr="0066423F" w:rsidRDefault="0066423F" w:rsidP="0066423F">
      <w:pPr>
        <w:numPr>
          <w:ilvl w:val="0"/>
          <w:numId w:val="1"/>
        </w:numPr>
        <w:shd w:val="clear" w:color="auto" w:fill="FFFFFF"/>
        <w:spacing w:before="100" w:beforeAutospacing="1" w:after="100" w:afterAutospacing="1" w:line="240" w:lineRule="auto"/>
        <w:rPr>
          <w:rFonts w:ascii="Libre Baskerville" w:eastAsia="Times New Roman" w:hAnsi="Libre Baskerville" w:cs="Times New Roman"/>
          <w:color w:val="000000"/>
        </w:rPr>
      </w:pPr>
      <w:hyperlink r:id="rId13" w:anchor="toc-frequently-asked-questions-087e7f3e-fda5-466c-9058-78cf206cbfe4" w:history="1">
        <w:r w:rsidRPr="0066423F">
          <w:rPr>
            <w:rFonts w:ascii="Karla" w:eastAsia="Times New Roman" w:hAnsi="Karla" w:cs="Times New Roman"/>
            <w:color w:val="222222"/>
            <w:u w:val="single"/>
          </w:rPr>
          <w:t>Frequently Asked Questions</w:t>
        </w:r>
      </w:hyperlink>
    </w:p>
    <w:p w14:paraId="7542BF62" w14:textId="77777777" w:rsidR="0066423F" w:rsidRPr="0066423F" w:rsidRDefault="0066423F" w:rsidP="0066423F">
      <w:pPr>
        <w:shd w:val="clear" w:color="auto" w:fill="FFFFFF"/>
        <w:spacing w:after="0" w:line="240" w:lineRule="auto"/>
        <w:rPr>
          <w:rFonts w:ascii="Libre Baskerville" w:eastAsia="Times New Roman" w:hAnsi="Libre Baskerville" w:cs="Times New Roman"/>
          <w:color w:val="000000"/>
        </w:rPr>
      </w:pPr>
      <w:r w:rsidRPr="0066423F">
        <w:rPr>
          <w:rFonts w:ascii="Libre Baskerville" w:eastAsia="Times New Roman" w:hAnsi="Libre Baskerville" w:cs="Times New Roman"/>
          <w:color w:val="000000"/>
        </w:rPr>
        <w:t> BACK TO TOP</w:t>
      </w:r>
    </w:p>
    <w:p w14:paraId="1CB51AAC"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Flamingo willow (</w:t>
      </w:r>
      <w:r w:rsidRPr="0066423F">
        <w:rPr>
          <w:rFonts w:ascii="Libre Baskerville" w:eastAsia="Times New Roman" w:hAnsi="Libre Baskerville" w:cs="Times New Roman"/>
          <w:i/>
          <w:iCs/>
          <w:color w:val="222222"/>
        </w:rPr>
        <w:t>Salix integra</w:t>
      </w:r>
      <w:r w:rsidRPr="0066423F">
        <w:rPr>
          <w:rFonts w:ascii="Libre Baskerville" w:eastAsia="Times New Roman" w:hAnsi="Libre Baskerville" w:cs="Times New Roman"/>
          <w:color w:val="222222"/>
        </w:rPr>
        <w:t> 'Flamingo') is a very fast-growing deciduous broad-leaf shrub. Flamingo offers nice stem and foliage color; the foliage is variegated with three colors during spring—white, green, and touches of pink—giving way to white and green in summer. The red branches offer good winter color, similar to those on red-twig dogwood. Flamingo willow is such a fast-growing plant that it requires constant pruning to keep its landscape appeal. It can be planted as a specimen plant, in small groups, or as a hedge border. It requires a moist location and is ideal for rain gardens and other damp soils.</w:t>
      </w:r>
    </w:p>
    <w:tbl>
      <w:tblPr>
        <w:tblW w:w="0" w:type="auto"/>
        <w:jc w:val="center"/>
        <w:tblCellMar>
          <w:left w:w="0" w:type="dxa"/>
          <w:right w:w="0" w:type="dxa"/>
        </w:tblCellMar>
        <w:tblLook w:val="04A0" w:firstRow="1" w:lastRow="0" w:firstColumn="1" w:lastColumn="0" w:noHBand="0" w:noVBand="1"/>
      </w:tblPr>
      <w:tblGrid>
        <w:gridCol w:w="1429"/>
        <w:gridCol w:w="5672"/>
      </w:tblGrid>
      <w:tr w:rsidR="0066423F" w:rsidRPr="0066423F" w14:paraId="5E7E6F10" w14:textId="77777777" w:rsidTr="0066423F">
        <w:trPr>
          <w:jc w:val="center"/>
        </w:trPr>
        <w:tc>
          <w:tcPr>
            <w:tcW w:w="0" w:type="auto"/>
            <w:shd w:val="clear" w:color="auto" w:fill="F2FBFA"/>
            <w:hideMark/>
          </w:tcPr>
          <w:p w14:paraId="6ACD0CED"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Common Name</w:t>
            </w:r>
          </w:p>
        </w:tc>
        <w:tc>
          <w:tcPr>
            <w:tcW w:w="0" w:type="auto"/>
            <w:shd w:val="clear" w:color="auto" w:fill="F2FBFA"/>
            <w:hideMark/>
          </w:tcPr>
          <w:p w14:paraId="5775D522"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Flamingo willow, Japanese flamingo willow, flamingo dappled willow</w:t>
            </w:r>
          </w:p>
        </w:tc>
      </w:tr>
      <w:tr w:rsidR="0066423F" w:rsidRPr="0066423F" w14:paraId="07EAAEFD" w14:textId="77777777" w:rsidTr="0066423F">
        <w:trPr>
          <w:jc w:val="center"/>
        </w:trPr>
        <w:tc>
          <w:tcPr>
            <w:tcW w:w="0" w:type="auto"/>
            <w:shd w:val="clear" w:color="auto" w:fill="FFFFFF"/>
            <w:hideMark/>
          </w:tcPr>
          <w:p w14:paraId="3377A05D"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Botanical Name</w:t>
            </w:r>
          </w:p>
        </w:tc>
        <w:tc>
          <w:tcPr>
            <w:tcW w:w="0" w:type="auto"/>
            <w:shd w:val="clear" w:color="auto" w:fill="FFFFFF"/>
            <w:hideMark/>
          </w:tcPr>
          <w:p w14:paraId="0F4FEAAD"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i/>
                <w:iCs/>
                <w:sz w:val="20"/>
                <w:szCs w:val="20"/>
              </w:rPr>
              <w:t>Salix integra</w:t>
            </w:r>
            <w:r w:rsidRPr="0066423F">
              <w:rPr>
                <w:rFonts w:ascii="Times New Roman" w:eastAsia="Times New Roman" w:hAnsi="Times New Roman" w:cs="Times New Roman"/>
                <w:sz w:val="20"/>
                <w:szCs w:val="20"/>
              </w:rPr>
              <w:t> 'Flamingo'</w:t>
            </w:r>
          </w:p>
        </w:tc>
      </w:tr>
      <w:tr w:rsidR="0066423F" w:rsidRPr="0066423F" w14:paraId="285D317E" w14:textId="77777777" w:rsidTr="0066423F">
        <w:trPr>
          <w:jc w:val="center"/>
        </w:trPr>
        <w:tc>
          <w:tcPr>
            <w:tcW w:w="0" w:type="auto"/>
            <w:shd w:val="clear" w:color="auto" w:fill="F2FBFA"/>
            <w:hideMark/>
          </w:tcPr>
          <w:p w14:paraId="5147E5F8"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Family Name</w:t>
            </w:r>
          </w:p>
        </w:tc>
        <w:tc>
          <w:tcPr>
            <w:tcW w:w="0" w:type="auto"/>
            <w:shd w:val="clear" w:color="auto" w:fill="F2FBFA"/>
            <w:hideMark/>
          </w:tcPr>
          <w:p w14:paraId="4E4E2E90"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i/>
                <w:iCs/>
                <w:sz w:val="20"/>
                <w:szCs w:val="20"/>
              </w:rPr>
              <w:t>Salicaceae</w:t>
            </w:r>
          </w:p>
        </w:tc>
      </w:tr>
      <w:tr w:rsidR="0066423F" w:rsidRPr="0066423F" w14:paraId="4F722C74" w14:textId="77777777" w:rsidTr="0066423F">
        <w:trPr>
          <w:jc w:val="center"/>
        </w:trPr>
        <w:tc>
          <w:tcPr>
            <w:tcW w:w="0" w:type="auto"/>
            <w:shd w:val="clear" w:color="auto" w:fill="FFFFFF"/>
            <w:hideMark/>
          </w:tcPr>
          <w:p w14:paraId="1A4066D3"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Plant Type</w:t>
            </w:r>
          </w:p>
        </w:tc>
        <w:tc>
          <w:tcPr>
            <w:tcW w:w="0" w:type="auto"/>
            <w:shd w:val="clear" w:color="auto" w:fill="FFFFFF"/>
            <w:hideMark/>
          </w:tcPr>
          <w:p w14:paraId="33B55B09"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Shrub </w:t>
            </w:r>
          </w:p>
        </w:tc>
      </w:tr>
      <w:tr w:rsidR="0066423F" w:rsidRPr="0066423F" w14:paraId="3AFBDB8C" w14:textId="77777777" w:rsidTr="0066423F">
        <w:trPr>
          <w:jc w:val="center"/>
        </w:trPr>
        <w:tc>
          <w:tcPr>
            <w:tcW w:w="0" w:type="auto"/>
            <w:shd w:val="clear" w:color="auto" w:fill="F2FBFA"/>
            <w:hideMark/>
          </w:tcPr>
          <w:p w14:paraId="6A204337"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Mature Size</w:t>
            </w:r>
          </w:p>
        </w:tc>
        <w:tc>
          <w:tcPr>
            <w:tcW w:w="0" w:type="auto"/>
            <w:shd w:val="clear" w:color="auto" w:fill="F2FBFA"/>
            <w:hideMark/>
          </w:tcPr>
          <w:p w14:paraId="72BF9674"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4 to 6 ft. tall, with a spread of 5 to 7 ft.</w:t>
            </w:r>
          </w:p>
        </w:tc>
      </w:tr>
      <w:tr w:rsidR="0066423F" w:rsidRPr="0066423F" w14:paraId="6817BA61" w14:textId="77777777" w:rsidTr="0066423F">
        <w:trPr>
          <w:jc w:val="center"/>
        </w:trPr>
        <w:tc>
          <w:tcPr>
            <w:tcW w:w="0" w:type="auto"/>
            <w:shd w:val="clear" w:color="auto" w:fill="FFFFFF"/>
            <w:hideMark/>
          </w:tcPr>
          <w:p w14:paraId="6B2269FD"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Sun Exposure</w:t>
            </w:r>
          </w:p>
        </w:tc>
        <w:tc>
          <w:tcPr>
            <w:tcW w:w="0" w:type="auto"/>
            <w:shd w:val="clear" w:color="auto" w:fill="FFFFFF"/>
            <w:hideMark/>
          </w:tcPr>
          <w:p w14:paraId="224910D7"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Full, partial</w:t>
            </w:r>
          </w:p>
        </w:tc>
      </w:tr>
      <w:tr w:rsidR="0066423F" w:rsidRPr="0066423F" w14:paraId="4C3A4A57" w14:textId="77777777" w:rsidTr="0066423F">
        <w:trPr>
          <w:jc w:val="center"/>
        </w:trPr>
        <w:tc>
          <w:tcPr>
            <w:tcW w:w="0" w:type="auto"/>
            <w:shd w:val="clear" w:color="auto" w:fill="F2FBFA"/>
            <w:hideMark/>
          </w:tcPr>
          <w:p w14:paraId="715616DE"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Soil Type</w:t>
            </w:r>
          </w:p>
        </w:tc>
        <w:tc>
          <w:tcPr>
            <w:tcW w:w="0" w:type="auto"/>
            <w:shd w:val="clear" w:color="auto" w:fill="F2FBFA"/>
            <w:hideMark/>
          </w:tcPr>
          <w:p w14:paraId="0EB8379D"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Moist but well-drained</w:t>
            </w:r>
          </w:p>
        </w:tc>
      </w:tr>
      <w:tr w:rsidR="0066423F" w:rsidRPr="0066423F" w14:paraId="20F6B79B" w14:textId="77777777" w:rsidTr="0066423F">
        <w:trPr>
          <w:jc w:val="center"/>
        </w:trPr>
        <w:tc>
          <w:tcPr>
            <w:tcW w:w="0" w:type="auto"/>
            <w:shd w:val="clear" w:color="auto" w:fill="FFFFFF"/>
            <w:hideMark/>
          </w:tcPr>
          <w:p w14:paraId="7342D04E" w14:textId="77777777" w:rsidR="0066423F" w:rsidRPr="0066423F" w:rsidRDefault="0066423F" w:rsidP="0066423F">
            <w:pPr>
              <w:spacing w:after="0" w:line="240" w:lineRule="auto"/>
              <w:rPr>
                <w:rFonts w:ascii="Times New Roman" w:eastAsia="Times New Roman" w:hAnsi="Times New Roman" w:cs="Times New Roman"/>
                <w:sz w:val="20"/>
                <w:szCs w:val="20"/>
              </w:rPr>
            </w:pPr>
            <w:hyperlink r:id="rId14" w:history="1">
              <w:r w:rsidRPr="0066423F">
                <w:rPr>
                  <w:rFonts w:ascii="Times New Roman" w:eastAsia="Times New Roman" w:hAnsi="Times New Roman" w:cs="Times New Roman"/>
                  <w:b/>
                  <w:bCs/>
                  <w:color w:val="00727A"/>
                  <w:sz w:val="20"/>
                  <w:szCs w:val="20"/>
                  <w:u w:val="single"/>
                </w:rPr>
                <w:t>Soil pH</w:t>
              </w:r>
            </w:hyperlink>
          </w:p>
        </w:tc>
        <w:tc>
          <w:tcPr>
            <w:tcW w:w="0" w:type="auto"/>
            <w:shd w:val="clear" w:color="auto" w:fill="FFFFFF"/>
            <w:hideMark/>
          </w:tcPr>
          <w:p w14:paraId="653E4555"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Neutral to alkaline (5.6 to 7.8)</w:t>
            </w:r>
          </w:p>
        </w:tc>
      </w:tr>
      <w:tr w:rsidR="0066423F" w:rsidRPr="0066423F" w14:paraId="45E0AD2E" w14:textId="77777777" w:rsidTr="0066423F">
        <w:trPr>
          <w:jc w:val="center"/>
        </w:trPr>
        <w:tc>
          <w:tcPr>
            <w:tcW w:w="0" w:type="auto"/>
            <w:shd w:val="clear" w:color="auto" w:fill="F2FBFA"/>
            <w:hideMark/>
          </w:tcPr>
          <w:p w14:paraId="33EE7419"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Bloom Time</w:t>
            </w:r>
          </w:p>
        </w:tc>
        <w:tc>
          <w:tcPr>
            <w:tcW w:w="0" w:type="auto"/>
            <w:shd w:val="clear" w:color="auto" w:fill="F2FBFA"/>
            <w:hideMark/>
          </w:tcPr>
          <w:p w14:paraId="5DE8C529"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Spring </w:t>
            </w:r>
          </w:p>
        </w:tc>
      </w:tr>
      <w:tr w:rsidR="0066423F" w:rsidRPr="0066423F" w14:paraId="7BF609F5" w14:textId="77777777" w:rsidTr="0066423F">
        <w:trPr>
          <w:jc w:val="center"/>
        </w:trPr>
        <w:tc>
          <w:tcPr>
            <w:tcW w:w="0" w:type="auto"/>
            <w:shd w:val="clear" w:color="auto" w:fill="FFFFFF"/>
            <w:hideMark/>
          </w:tcPr>
          <w:p w14:paraId="57609E24"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Flower Color</w:t>
            </w:r>
          </w:p>
        </w:tc>
        <w:tc>
          <w:tcPr>
            <w:tcW w:w="0" w:type="auto"/>
            <w:shd w:val="clear" w:color="auto" w:fill="FFFFFF"/>
            <w:hideMark/>
          </w:tcPr>
          <w:p w14:paraId="309FC284"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Yellow</w:t>
            </w:r>
          </w:p>
        </w:tc>
      </w:tr>
      <w:tr w:rsidR="0066423F" w:rsidRPr="0066423F" w14:paraId="6310CE4E" w14:textId="77777777" w:rsidTr="0066423F">
        <w:trPr>
          <w:jc w:val="center"/>
        </w:trPr>
        <w:tc>
          <w:tcPr>
            <w:tcW w:w="0" w:type="auto"/>
            <w:shd w:val="clear" w:color="auto" w:fill="F2FBFA"/>
            <w:hideMark/>
          </w:tcPr>
          <w:p w14:paraId="28E8EB33"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Hardiness Zones</w:t>
            </w:r>
          </w:p>
        </w:tc>
        <w:tc>
          <w:tcPr>
            <w:tcW w:w="0" w:type="auto"/>
            <w:shd w:val="clear" w:color="auto" w:fill="F2FBFA"/>
            <w:hideMark/>
          </w:tcPr>
          <w:p w14:paraId="0A93CC49"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5, 6, 7</w:t>
            </w:r>
          </w:p>
        </w:tc>
      </w:tr>
      <w:tr w:rsidR="0066423F" w:rsidRPr="0066423F" w14:paraId="049D0A50" w14:textId="77777777" w:rsidTr="0066423F">
        <w:trPr>
          <w:jc w:val="center"/>
        </w:trPr>
        <w:tc>
          <w:tcPr>
            <w:tcW w:w="0" w:type="auto"/>
            <w:shd w:val="clear" w:color="auto" w:fill="FFFFFF"/>
            <w:hideMark/>
          </w:tcPr>
          <w:p w14:paraId="16C7729C"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b/>
                <w:bCs/>
                <w:sz w:val="20"/>
                <w:szCs w:val="20"/>
              </w:rPr>
              <w:t>Native Area</w:t>
            </w:r>
          </w:p>
        </w:tc>
        <w:tc>
          <w:tcPr>
            <w:tcW w:w="0" w:type="auto"/>
            <w:shd w:val="clear" w:color="auto" w:fill="FFFFFF"/>
            <w:hideMark/>
          </w:tcPr>
          <w:p w14:paraId="7C849034" w14:textId="77777777" w:rsidR="0066423F" w:rsidRPr="0066423F" w:rsidRDefault="0066423F" w:rsidP="0066423F">
            <w:pPr>
              <w:spacing w:after="0" w:line="240" w:lineRule="auto"/>
              <w:rPr>
                <w:rFonts w:ascii="Times New Roman" w:eastAsia="Times New Roman" w:hAnsi="Times New Roman" w:cs="Times New Roman"/>
                <w:sz w:val="20"/>
                <w:szCs w:val="20"/>
              </w:rPr>
            </w:pPr>
            <w:r w:rsidRPr="0066423F">
              <w:rPr>
                <w:rFonts w:ascii="Times New Roman" w:eastAsia="Times New Roman" w:hAnsi="Times New Roman" w:cs="Times New Roman"/>
                <w:sz w:val="20"/>
                <w:szCs w:val="20"/>
              </w:rPr>
              <w:t>Asia</w:t>
            </w:r>
          </w:p>
        </w:tc>
      </w:tr>
    </w:tbl>
    <w:p w14:paraId="17A15670"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t>Flamingo Willow Care</w:t>
      </w:r>
    </w:p>
    <w:p w14:paraId="290C12CE" w14:textId="40746BE3"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 xml:space="preserve">Flamingo willow is best planted in soil that is moist but well-drained, in a full sun location. The plant will form an attractive arching habit if left unpruned, but </w:t>
      </w:r>
      <w:r w:rsidRPr="0066423F">
        <w:rPr>
          <w:rFonts w:ascii="Libre Baskerville" w:eastAsia="Times New Roman" w:hAnsi="Libre Baskerville" w:cs="Times New Roman"/>
          <w:color w:val="222222"/>
        </w:rPr>
        <w:lastRenderedPageBreak/>
        <w:t xml:space="preserve">pruning is necessary to take full advantage of the tri-colored leaves and red stems. It may require several </w:t>
      </w:r>
      <w:proofErr w:type="spellStart"/>
      <w:r w:rsidRPr="0066423F">
        <w:rPr>
          <w:rFonts w:ascii="Libre Baskerville" w:eastAsia="Times New Roman" w:hAnsi="Libre Baskerville" w:cs="Times New Roman"/>
          <w:color w:val="222222"/>
        </w:rPr>
        <w:t>prunings</w:t>
      </w:r>
      <w:proofErr w:type="spellEnd"/>
      <w:r w:rsidRPr="0066423F">
        <w:rPr>
          <w:rFonts w:ascii="Libre Baskerville" w:eastAsia="Times New Roman" w:hAnsi="Libre Baskerville" w:cs="Times New Roman"/>
          <w:color w:val="222222"/>
        </w:rPr>
        <w:t xml:space="preserve"> over the year. </w:t>
      </w:r>
    </w:p>
    <w:p w14:paraId="03DE54EB" w14:textId="77777777" w:rsidR="0066423F" w:rsidRPr="0066423F" w:rsidRDefault="0066423F" w:rsidP="0066423F">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Light</w:t>
      </w:r>
    </w:p>
    <w:p w14:paraId="036C74C5"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Full sun will produce the best foliage color, but the shrub will tolerate some shade and may prefer shade in very hot climates.</w:t>
      </w:r>
    </w:p>
    <w:p w14:paraId="72C86249" w14:textId="77777777" w:rsidR="0066423F" w:rsidRPr="0066423F" w:rsidRDefault="0066423F" w:rsidP="0066423F">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Soil</w:t>
      </w:r>
    </w:p>
    <w:p w14:paraId="0C6F779E"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This plant likes moist but well-drained soil that has ample organic material.</w:t>
      </w:r>
    </w:p>
    <w:p w14:paraId="2B4CADDC" w14:textId="77777777" w:rsidR="0066423F" w:rsidRPr="0066423F" w:rsidRDefault="0066423F" w:rsidP="0066423F">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Water</w:t>
      </w:r>
    </w:p>
    <w:p w14:paraId="37B69302"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The question of how often to water a flamingo willow doesn't really apply. The tree can only grow in a wetland or marsh area, where it will get all the water it needs. In dry soils, apply a thick layer of mulch to help retain soil moisture.</w:t>
      </w:r>
    </w:p>
    <w:p w14:paraId="72329581" w14:textId="77777777" w:rsidR="0066423F" w:rsidRPr="0066423F" w:rsidRDefault="0066423F" w:rsidP="0066423F">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Temperature and Humidity</w:t>
      </w:r>
    </w:p>
    <w:p w14:paraId="199E77A4"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Best foliage color will be achieved in cooler climates north of zone 7. This plant tolerates a wide range of humidity levels.</w:t>
      </w:r>
    </w:p>
    <w:p w14:paraId="6F609921" w14:textId="77777777" w:rsidR="0066423F" w:rsidRPr="0066423F" w:rsidRDefault="0066423F" w:rsidP="0066423F">
      <w:pPr>
        <w:shd w:val="clear" w:color="auto" w:fill="FFFFFF"/>
        <w:spacing w:before="100" w:beforeAutospacing="1" w:after="100" w:afterAutospacing="1" w:line="240" w:lineRule="auto"/>
        <w:outlineLvl w:val="2"/>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Fertilizer</w:t>
      </w:r>
    </w:p>
    <w:p w14:paraId="67DF7CEC"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Willows don't need any additional fertilizer.</w:t>
      </w:r>
    </w:p>
    <w:p w14:paraId="03C86658"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t>Types of Flamingo Willow</w:t>
      </w:r>
    </w:p>
    <w:p w14:paraId="3A0AF411"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Flamingo willow bears a close resemblance to several other willow species used in landscape applications. Remember, though, that these are plants that should not be used around </w:t>
      </w:r>
      <w:hyperlink r:id="rId15" w:history="1">
        <w:r w:rsidRPr="0066423F">
          <w:rPr>
            <w:rFonts w:ascii="Libre Baskerville" w:eastAsia="Times New Roman" w:hAnsi="Libre Baskerville" w:cs="Times New Roman"/>
            <w:color w:val="00727A"/>
            <w:u w:val="single"/>
          </w:rPr>
          <w:t>septic systems, underground pipes</w:t>
        </w:r>
      </w:hyperlink>
      <w:r w:rsidRPr="0066423F">
        <w:rPr>
          <w:rFonts w:ascii="Libre Baskerville" w:eastAsia="Times New Roman" w:hAnsi="Libre Baskerville" w:cs="Times New Roman"/>
          <w:color w:val="222222"/>
        </w:rPr>
        <w:t>, etc. The best-known related species include:</w:t>
      </w:r>
    </w:p>
    <w:p w14:paraId="51420F8F"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hyperlink r:id="rId16" w:history="1">
        <w:r w:rsidRPr="0066423F">
          <w:rPr>
            <w:rFonts w:ascii="Libre Baskerville" w:eastAsia="Times New Roman" w:hAnsi="Libre Baskerville" w:cs="Times New Roman"/>
            <w:b/>
            <w:bCs/>
            <w:color w:val="00727A"/>
            <w:u w:val="single"/>
          </w:rPr>
          <w:t>Weeping willow</w:t>
        </w:r>
      </w:hyperlink>
      <w:r w:rsidRPr="0066423F">
        <w:rPr>
          <w:rFonts w:ascii="Libre Baskerville" w:eastAsia="Times New Roman" w:hAnsi="Libre Baskerville" w:cs="Times New Roman"/>
          <w:color w:val="222222"/>
        </w:rPr>
        <w:t> (</w:t>
      </w:r>
      <w:r w:rsidRPr="0066423F">
        <w:rPr>
          <w:rFonts w:ascii="Libre Baskerville" w:eastAsia="Times New Roman" w:hAnsi="Libre Baskerville" w:cs="Times New Roman"/>
          <w:i/>
          <w:iCs/>
          <w:color w:val="222222"/>
        </w:rPr>
        <w:t xml:space="preserve">Salix </w:t>
      </w:r>
      <w:proofErr w:type="spellStart"/>
      <w:r w:rsidRPr="0066423F">
        <w:rPr>
          <w:rFonts w:ascii="Libre Baskerville" w:eastAsia="Times New Roman" w:hAnsi="Libre Baskerville" w:cs="Times New Roman"/>
          <w:i/>
          <w:iCs/>
          <w:color w:val="222222"/>
        </w:rPr>
        <w:t>babylonica</w:t>
      </w:r>
      <w:proofErr w:type="spellEnd"/>
      <w:r w:rsidRPr="0066423F">
        <w:rPr>
          <w:rFonts w:ascii="Libre Baskerville" w:eastAsia="Times New Roman" w:hAnsi="Libre Baskerville" w:cs="Times New Roman"/>
          <w:color w:val="222222"/>
        </w:rPr>
        <w:t>), is a fast-growing, medium-to-large tree often planted around bodies of water.</w:t>
      </w:r>
    </w:p>
    <w:p w14:paraId="6E5BC38D"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hyperlink r:id="rId17" w:history="1">
        <w:r w:rsidRPr="0066423F">
          <w:rPr>
            <w:rFonts w:ascii="Libre Baskerville" w:eastAsia="Times New Roman" w:hAnsi="Libre Baskerville" w:cs="Times New Roman"/>
            <w:b/>
            <w:bCs/>
            <w:color w:val="00727A"/>
            <w:u w:val="single"/>
          </w:rPr>
          <w:t>Pussy willow </w:t>
        </w:r>
        <w:r w:rsidRPr="0066423F">
          <w:rPr>
            <w:rFonts w:ascii="Libre Baskerville" w:eastAsia="Times New Roman" w:hAnsi="Libre Baskerville" w:cs="Times New Roman"/>
            <w:color w:val="00727A"/>
            <w:u w:val="single"/>
          </w:rPr>
          <w:t>(</w:t>
        </w:r>
        <w:r w:rsidRPr="0066423F">
          <w:rPr>
            <w:rFonts w:ascii="Libre Baskerville" w:eastAsia="Times New Roman" w:hAnsi="Libre Baskerville" w:cs="Times New Roman"/>
            <w:i/>
            <w:iCs/>
            <w:color w:val="00727A"/>
            <w:u w:val="single"/>
          </w:rPr>
          <w:t>Salix discolor</w:t>
        </w:r>
        <w:r w:rsidRPr="0066423F">
          <w:rPr>
            <w:rFonts w:ascii="Libre Baskerville" w:eastAsia="Times New Roman" w:hAnsi="Libre Baskerville" w:cs="Times New Roman"/>
            <w:color w:val="00727A"/>
            <w:u w:val="single"/>
          </w:rPr>
          <w:t>)</w:t>
        </w:r>
      </w:hyperlink>
      <w:r w:rsidRPr="0066423F">
        <w:rPr>
          <w:rFonts w:ascii="Libre Baskerville" w:eastAsia="Times New Roman" w:hAnsi="Libre Baskerville" w:cs="Times New Roman"/>
          <w:color w:val="222222"/>
        </w:rPr>
        <w:t>, is a classic willow shrub that is considerably larger than flamingo willow. It is often grown for its decorative catkins.</w:t>
      </w:r>
    </w:p>
    <w:p w14:paraId="5169F9EC"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proofErr w:type="spellStart"/>
      <w:r w:rsidRPr="0066423F">
        <w:rPr>
          <w:rFonts w:ascii="Libre Baskerville" w:eastAsia="Times New Roman" w:hAnsi="Libre Baskerville" w:cs="Times New Roman"/>
          <w:b/>
          <w:bCs/>
          <w:color w:val="222222"/>
        </w:rPr>
        <w:t>Rosegold</w:t>
      </w:r>
      <w:proofErr w:type="spellEnd"/>
      <w:r w:rsidRPr="0066423F">
        <w:rPr>
          <w:rFonts w:ascii="Libre Baskerville" w:eastAsia="Times New Roman" w:hAnsi="Libre Baskerville" w:cs="Times New Roman"/>
          <w:b/>
          <w:bCs/>
          <w:color w:val="222222"/>
        </w:rPr>
        <w:t xml:space="preserve"> pussy willow </w:t>
      </w:r>
      <w:r w:rsidRPr="0066423F">
        <w:rPr>
          <w:rFonts w:ascii="Libre Baskerville" w:eastAsia="Times New Roman" w:hAnsi="Libre Baskerville" w:cs="Times New Roman"/>
          <w:i/>
          <w:iCs/>
          <w:color w:val="222222"/>
        </w:rPr>
        <w:t xml:space="preserve">(Salix </w:t>
      </w:r>
      <w:proofErr w:type="spellStart"/>
      <w:r w:rsidRPr="0066423F">
        <w:rPr>
          <w:rFonts w:ascii="Libre Baskerville" w:eastAsia="Times New Roman" w:hAnsi="Libre Baskerville" w:cs="Times New Roman"/>
          <w:i/>
          <w:iCs/>
          <w:color w:val="222222"/>
        </w:rPr>
        <w:t>gracilistyla</w:t>
      </w:r>
      <w:proofErr w:type="spellEnd"/>
      <w:r w:rsidRPr="0066423F">
        <w:rPr>
          <w:rFonts w:ascii="Libre Baskerville" w:eastAsia="Times New Roman" w:hAnsi="Libre Baskerville" w:cs="Times New Roman"/>
          <w:i/>
          <w:iCs/>
          <w:color w:val="222222"/>
        </w:rPr>
        <w:t>) </w:t>
      </w:r>
      <w:r w:rsidRPr="0066423F">
        <w:rPr>
          <w:rFonts w:ascii="Libre Baskerville" w:eastAsia="Times New Roman" w:hAnsi="Libre Baskerville" w:cs="Times New Roman"/>
          <w:color w:val="222222"/>
        </w:rPr>
        <w:t>is similar to </w:t>
      </w:r>
      <w:r w:rsidRPr="0066423F">
        <w:rPr>
          <w:rFonts w:ascii="Libre Baskerville" w:eastAsia="Times New Roman" w:hAnsi="Libre Baskerville" w:cs="Times New Roman"/>
          <w:i/>
          <w:iCs/>
          <w:color w:val="222222"/>
        </w:rPr>
        <w:t>S. discolor </w:t>
      </w:r>
      <w:r w:rsidRPr="0066423F">
        <w:rPr>
          <w:rFonts w:ascii="Libre Baskerville" w:eastAsia="Times New Roman" w:hAnsi="Libre Baskerville" w:cs="Times New Roman"/>
          <w:color w:val="222222"/>
        </w:rPr>
        <w:t>but has catkins that turn pinkish, then orange, then yellowish.</w:t>
      </w:r>
    </w:p>
    <w:p w14:paraId="69A5BCC1"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hyperlink r:id="rId18" w:history="1">
        <w:r w:rsidRPr="0066423F">
          <w:rPr>
            <w:rFonts w:ascii="Libre Baskerville" w:eastAsia="Times New Roman" w:hAnsi="Libre Baskerville" w:cs="Times New Roman"/>
            <w:b/>
            <w:bCs/>
            <w:color w:val="00727A"/>
            <w:u w:val="single"/>
          </w:rPr>
          <w:t>Goat willow</w:t>
        </w:r>
      </w:hyperlink>
      <w:r w:rsidRPr="0066423F">
        <w:rPr>
          <w:rFonts w:ascii="Libre Baskerville" w:eastAsia="Times New Roman" w:hAnsi="Libre Baskerville" w:cs="Times New Roman"/>
          <w:color w:val="222222"/>
        </w:rPr>
        <w:t> (</w:t>
      </w:r>
      <w:r w:rsidRPr="0066423F">
        <w:rPr>
          <w:rFonts w:ascii="Libre Baskerville" w:eastAsia="Times New Roman" w:hAnsi="Libre Baskerville" w:cs="Times New Roman"/>
          <w:i/>
          <w:iCs/>
          <w:color w:val="222222"/>
        </w:rPr>
        <w:t xml:space="preserve">Salix </w:t>
      </w:r>
      <w:proofErr w:type="spellStart"/>
      <w:r w:rsidRPr="0066423F">
        <w:rPr>
          <w:rFonts w:ascii="Libre Baskerville" w:eastAsia="Times New Roman" w:hAnsi="Libre Baskerville" w:cs="Times New Roman"/>
          <w:i/>
          <w:iCs/>
          <w:color w:val="222222"/>
        </w:rPr>
        <w:t>caprea</w:t>
      </w:r>
      <w:proofErr w:type="spellEnd"/>
      <w:r w:rsidRPr="0066423F">
        <w:rPr>
          <w:rFonts w:ascii="Libre Baskerville" w:eastAsia="Times New Roman" w:hAnsi="Libre Baskerville" w:cs="Times New Roman"/>
          <w:i/>
          <w:iCs/>
          <w:color w:val="222222"/>
        </w:rPr>
        <w:t>) </w:t>
      </w:r>
      <w:r w:rsidRPr="0066423F">
        <w:rPr>
          <w:rFonts w:ascii="Libre Baskerville" w:eastAsia="Times New Roman" w:hAnsi="Libre Baskerville" w:cs="Times New Roman"/>
          <w:color w:val="222222"/>
        </w:rPr>
        <w:t>is an old-world version of North America's pussy willow. It is a large shrub or small tree, depending on how it is tended.</w:t>
      </w:r>
    </w:p>
    <w:p w14:paraId="16473925"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b/>
          <w:bCs/>
          <w:color w:val="222222"/>
        </w:rPr>
        <w:t>White willow</w:t>
      </w:r>
      <w:r w:rsidRPr="0066423F">
        <w:rPr>
          <w:rFonts w:ascii="Libre Baskerville" w:eastAsia="Times New Roman" w:hAnsi="Libre Baskerville" w:cs="Times New Roman"/>
          <w:color w:val="222222"/>
        </w:rPr>
        <w:t> (Salix alba) is quite a large tree, growing to 50 to 80 feet.</w:t>
      </w:r>
    </w:p>
    <w:p w14:paraId="4567EBAD" w14:textId="77777777" w:rsidR="0066423F" w:rsidRPr="0066423F" w:rsidRDefault="0066423F" w:rsidP="0066423F">
      <w:pPr>
        <w:numPr>
          <w:ilvl w:val="0"/>
          <w:numId w:val="2"/>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b/>
          <w:bCs/>
          <w:color w:val="222222"/>
        </w:rPr>
        <w:t>Coral bark willow</w:t>
      </w:r>
      <w:r w:rsidRPr="0066423F">
        <w:rPr>
          <w:rFonts w:ascii="Libre Baskerville" w:eastAsia="Times New Roman" w:hAnsi="Libre Baskerville" w:cs="Times New Roman"/>
          <w:color w:val="222222"/>
        </w:rPr>
        <w:t> (</w:t>
      </w:r>
      <w:r w:rsidRPr="0066423F">
        <w:rPr>
          <w:rFonts w:ascii="Libre Baskerville" w:eastAsia="Times New Roman" w:hAnsi="Libre Baskerville" w:cs="Times New Roman"/>
          <w:i/>
          <w:iCs/>
          <w:color w:val="222222"/>
        </w:rPr>
        <w:t>Salix</w:t>
      </w:r>
      <w:r w:rsidRPr="0066423F">
        <w:rPr>
          <w:rFonts w:ascii="Libre Baskerville" w:eastAsia="Times New Roman" w:hAnsi="Libre Baskerville" w:cs="Times New Roman"/>
          <w:color w:val="222222"/>
        </w:rPr>
        <w:t> </w:t>
      </w:r>
      <w:r w:rsidRPr="0066423F">
        <w:rPr>
          <w:rFonts w:ascii="Libre Baskerville" w:eastAsia="Times New Roman" w:hAnsi="Libre Baskerville" w:cs="Times New Roman"/>
          <w:i/>
          <w:iCs/>
          <w:color w:val="222222"/>
        </w:rPr>
        <w:t>alba</w:t>
      </w:r>
      <w:r w:rsidRPr="0066423F">
        <w:rPr>
          <w:rFonts w:ascii="Libre Baskerville" w:eastAsia="Times New Roman" w:hAnsi="Libre Baskerville" w:cs="Times New Roman"/>
          <w:color w:val="222222"/>
        </w:rPr>
        <w:t> subsp. </w:t>
      </w:r>
      <w:r w:rsidRPr="0066423F">
        <w:rPr>
          <w:rFonts w:ascii="Libre Baskerville" w:eastAsia="Times New Roman" w:hAnsi="Libre Baskerville" w:cs="Times New Roman"/>
          <w:i/>
          <w:iCs/>
          <w:color w:val="222222"/>
        </w:rPr>
        <w:t>vitellina</w:t>
      </w:r>
      <w:r w:rsidRPr="0066423F">
        <w:rPr>
          <w:rFonts w:ascii="Libre Baskerville" w:eastAsia="Times New Roman" w:hAnsi="Libre Baskerville" w:cs="Times New Roman"/>
          <w:color w:val="222222"/>
        </w:rPr>
        <w:t> '</w:t>
      </w:r>
      <w:proofErr w:type="spellStart"/>
      <w:r w:rsidRPr="0066423F">
        <w:rPr>
          <w:rFonts w:ascii="Libre Baskerville" w:eastAsia="Times New Roman" w:hAnsi="Libre Baskerville" w:cs="Times New Roman"/>
          <w:color w:val="222222"/>
        </w:rPr>
        <w:t>Britzensis</w:t>
      </w:r>
      <w:proofErr w:type="spellEnd"/>
      <w:r w:rsidRPr="0066423F">
        <w:rPr>
          <w:rFonts w:ascii="Libre Baskerville" w:eastAsia="Times New Roman" w:hAnsi="Libre Baskerville" w:cs="Times New Roman"/>
          <w:color w:val="222222"/>
        </w:rPr>
        <w:t xml:space="preserve">') is a cultivar of white willow with stems that are </w:t>
      </w:r>
      <w:proofErr w:type="gramStart"/>
      <w:r w:rsidRPr="0066423F">
        <w:rPr>
          <w:rFonts w:ascii="Libre Baskerville" w:eastAsia="Times New Roman" w:hAnsi="Libre Baskerville" w:cs="Times New Roman"/>
          <w:color w:val="222222"/>
        </w:rPr>
        <w:t>orange-red</w:t>
      </w:r>
      <w:proofErr w:type="gramEnd"/>
      <w:r w:rsidRPr="0066423F">
        <w:rPr>
          <w:rFonts w:ascii="Libre Baskerville" w:eastAsia="Times New Roman" w:hAnsi="Libre Baskerville" w:cs="Times New Roman"/>
          <w:color w:val="222222"/>
        </w:rPr>
        <w:t xml:space="preserve"> in late winter. Uncontrolled, it can grow to 80 feet, but it can be controlled with frequent pruning.</w:t>
      </w:r>
    </w:p>
    <w:p w14:paraId="3EC91E45"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lastRenderedPageBreak/>
        <w:t>Pruning</w:t>
      </w:r>
    </w:p>
    <w:p w14:paraId="449B0F6A"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To achieve the best color, maintain the following pruning regimen:</w:t>
      </w:r>
    </w:p>
    <w:p w14:paraId="0BAB20E4" w14:textId="77777777" w:rsidR="0066423F" w:rsidRPr="0066423F" w:rsidRDefault="0066423F" w:rsidP="0066423F">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Prune heavily in early spring, when still dormant. This will create the best leaf color.</w:t>
      </w:r>
    </w:p>
    <w:p w14:paraId="3F1973F7" w14:textId="77777777" w:rsidR="0066423F" w:rsidRPr="0066423F" w:rsidRDefault="0066423F" w:rsidP="0066423F">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Prune again in late spring to early summer.</w:t>
      </w:r>
    </w:p>
    <w:p w14:paraId="4E8299DB" w14:textId="77777777" w:rsidR="0066423F" w:rsidRPr="0066423F" w:rsidRDefault="0066423F" w:rsidP="0066423F">
      <w:pPr>
        <w:numPr>
          <w:ilvl w:val="0"/>
          <w:numId w:val="3"/>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Prune again in August.</w:t>
      </w:r>
    </w:p>
    <w:p w14:paraId="03553935"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Cut 1/3 of the older branches right down to the ground in spring, and trim back the top growth (1 foot or so) on the remaining branches. The goal is to stimulate new growth, which will let you enjoy the red stems in winter and good variegated leaf color in the spring.</w:t>
      </w:r>
    </w:p>
    <w:p w14:paraId="77806724"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t>Propagating Flamingo Willow</w:t>
      </w:r>
    </w:p>
    <w:p w14:paraId="1401B576"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Like all willows, flamingo willow is very easy to propagate:</w:t>
      </w:r>
    </w:p>
    <w:p w14:paraId="209B3122" w14:textId="77777777" w:rsidR="0066423F" w:rsidRPr="0066423F" w:rsidRDefault="0066423F" w:rsidP="0066423F">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In spring, cut 8-inch lengths of softwood stems with no leaves.</w:t>
      </w:r>
    </w:p>
    <w:p w14:paraId="7CB8A0D7" w14:textId="77777777" w:rsidR="0066423F" w:rsidRPr="0066423F" w:rsidRDefault="0066423F" w:rsidP="0066423F">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Fill a small garden pot with good-quality potting soil and place the cuttings in it.</w:t>
      </w:r>
    </w:p>
    <w:p w14:paraId="51FF60D9" w14:textId="77777777" w:rsidR="0066423F" w:rsidRPr="0066423F" w:rsidRDefault="0066423F" w:rsidP="0066423F">
      <w:pPr>
        <w:numPr>
          <w:ilvl w:val="0"/>
          <w:numId w:val="4"/>
        </w:num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When the root system is visible through the drainage hole in the bottom of the pot, the willow is ready for transplanting.</w:t>
      </w:r>
    </w:p>
    <w:p w14:paraId="4D3351B4"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t xml:space="preserve">How to Grow Flamingo Willow </w:t>
      </w:r>
      <w:proofErr w:type="gramStart"/>
      <w:r w:rsidRPr="0066423F">
        <w:rPr>
          <w:rFonts w:ascii="Libre Baskerville" w:eastAsia="Times New Roman" w:hAnsi="Libre Baskerville" w:cs="Times New Roman"/>
          <w:color w:val="222222"/>
          <w:sz w:val="28"/>
          <w:szCs w:val="28"/>
        </w:rPr>
        <w:t>From</w:t>
      </w:r>
      <w:proofErr w:type="gramEnd"/>
      <w:r w:rsidRPr="0066423F">
        <w:rPr>
          <w:rFonts w:ascii="Libre Baskerville" w:eastAsia="Times New Roman" w:hAnsi="Libre Baskerville" w:cs="Times New Roman"/>
          <w:color w:val="222222"/>
          <w:sz w:val="28"/>
          <w:szCs w:val="28"/>
        </w:rPr>
        <w:t xml:space="preserve"> Seed</w:t>
      </w:r>
    </w:p>
    <w:p w14:paraId="44D23D4F"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Since flamingo willow is so easy to grow from cuttings and quite difficult to grow from seed, most gardeners simply find cuttings from fellow gardeners or reach out to their local nursery or horticultural society.</w:t>
      </w:r>
    </w:p>
    <w:p w14:paraId="5086CE26" w14:textId="77777777" w:rsidR="0066423F" w:rsidRPr="0066423F" w:rsidRDefault="0066423F" w:rsidP="0066423F">
      <w:pPr>
        <w:shd w:val="clear" w:color="auto" w:fill="FFFFFF"/>
        <w:spacing w:before="100" w:beforeAutospacing="1" w:after="100" w:afterAutospacing="1" w:line="240" w:lineRule="auto"/>
        <w:outlineLvl w:val="1"/>
        <w:rPr>
          <w:rFonts w:ascii="Libre Baskerville" w:eastAsia="Times New Roman" w:hAnsi="Libre Baskerville" w:cs="Times New Roman"/>
          <w:color w:val="222222"/>
          <w:sz w:val="28"/>
          <w:szCs w:val="28"/>
        </w:rPr>
      </w:pPr>
      <w:r w:rsidRPr="0066423F">
        <w:rPr>
          <w:rFonts w:ascii="Libre Baskerville" w:eastAsia="Times New Roman" w:hAnsi="Libre Baskerville" w:cs="Times New Roman"/>
          <w:color w:val="222222"/>
          <w:sz w:val="28"/>
          <w:szCs w:val="28"/>
        </w:rPr>
        <w:t>Common Pests and Plant Diseases</w:t>
      </w:r>
    </w:p>
    <w:p w14:paraId="5E9F6876" w14:textId="77777777" w:rsidR="0066423F" w:rsidRPr="0066423F" w:rsidRDefault="0066423F" w:rsidP="0066423F">
      <w:pPr>
        <w:shd w:val="clear" w:color="auto" w:fill="FFFFFF"/>
        <w:spacing w:before="100" w:beforeAutospacing="1" w:after="100" w:afterAutospacing="1"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A variety of diseases can affect willows, including blights, crown gall, powdery mildew, leaf spots, scab, rust, and cankers. Treatment of these diseases can include removing the affected areas or using a fungicide, where appropriate. Insect pests include aphids, scale, borers, lace bugs, beetles, and caterpillars. Though some of these can be handled with chemical or organic treatments, others—such as caterpillars—are best removed by hand.</w:t>
      </w:r>
    </w:p>
    <w:p w14:paraId="24775CD9" w14:textId="77777777" w:rsidR="0066423F" w:rsidRPr="0066423F" w:rsidRDefault="0066423F" w:rsidP="0066423F">
      <w:pPr>
        <w:shd w:val="clear" w:color="auto" w:fill="FFFFFF"/>
        <w:spacing w:after="0" w:line="240" w:lineRule="auto"/>
        <w:rPr>
          <w:rFonts w:ascii="Libre Baskerville" w:eastAsia="Times New Roman" w:hAnsi="Libre Baskerville" w:cs="Times New Roman"/>
          <w:color w:val="222222"/>
        </w:rPr>
      </w:pPr>
      <w:r w:rsidRPr="0066423F">
        <w:rPr>
          <w:rFonts w:ascii="Libre Baskerville" w:eastAsia="Times New Roman" w:hAnsi="Libre Baskerville" w:cs="Times New Roman"/>
          <w:color w:val="222222"/>
        </w:rPr>
        <w:t>FAQ</w:t>
      </w:r>
    </w:p>
    <w:p w14:paraId="1231AC7A" w14:textId="77777777" w:rsidR="0066423F" w:rsidRPr="0066423F" w:rsidRDefault="0066423F" w:rsidP="0066423F">
      <w:pPr>
        <w:numPr>
          <w:ilvl w:val="0"/>
          <w:numId w:val="5"/>
        </w:numPr>
        <w:shd w:val="clear" w:color="auto" w:fill="FFFFFF"/>
        <w:spacing w:beforeAutospacing="1" w:after="0" w:afterAutospacing="1" w:line="240" w:lineRule="auto"/>
        <w:rPr>
          <w:rFonts w:ascii="Karla" w:eastAsia="Times New Roman" w:hAnsi="Karla" w:cs="Times New Roman"/>
          <w:color w:val="222222"/>
        </w:rPr>
      </w:pPr>
      <w:r w:rsidRPr="0066423F">
        <w:rPr>
          <w:rFonts w:ascii="Karla" w:eastAsia="Times New Roman" w:hAnsi="Karla" w:cs="Times New Roman"/>
          <w:b/>
          <w:bCs/>
          <w:color w:val="222222"/>
        </w:rPr>
        <w:t>What are alternatives to flamingo willow?</w:t>
      </w:r>
    </w:p>
    <w:p w14:paraId="16B28E47" w14:textId="77777777" w:rsidR="0066423F" w:rsidRPr="0066423F" w:rsidRDefault="0066423F" w:rsidP="0066423F">
      <w:pPr>
        <w:shd w:val="clear" w:color="auto" w:fill="FFFFFF"/>
        <w:spacing w:before="100" w:beforeAutospacing="1" w:after="100" w:afterAutospacing="1" w:line="240" w:lineRule="auto"/>
        <w:ind w:left="720"/>
        <w:rPr>
          <w:rFonts w:ascii="Karla" w:eastAsia="Times New Roman" w:hAnsi="Karla" w:cs="Times New Roman"/>
          <w:color w:val="222222"/>
        </w:rPr>
      </w:pPr>
    </w:p>
    <w:p w14:paraId="5B08F7FB" w14:textId="77777777" w:rsidR="0066423F" w:rsidRPr="0066423F" w:rsidRDefault="0066423F" w:rsidP="0066423F">
      <w:pPr>
        <w:shd w:val="clear" w:color="auto" w:fill="FFFFFF"/>
        <w:spacing w:after="0" w:line="240" w:lineRule="auto"/>
        <w:ind w:left="720"/>
        <w:rPr>
          <w:rFonts w:ascii="Karla" w:eastAsia="Times New Roman" w:hAnsi="Karla" w:cs="Times New Roman"/>
          <w:color w:val="222222"/>
        </w:rPr>
      </w:pPr>
      <w:r w:rsidRPr="0066423F">
        <w:rPr>
          <w:rFonts w:ascii="Karla" w:eastAsia="Times New Roman" w:hAnsi="Karla" w:cs="Times New Roman"/>
          <w:i/>
          <w:iCs/>
          <w:color w:val="222222"/>
        </w:rPr>
        <w:lastRenderedPageBreak/>
        <w:t>The Salix integra</w:t>
      </w:r>
      <w:r w:rsidRPr="0066423F">
        <w:rPr>
          <w:rFonts w:ascii="Karla" w:eastAsia="Times New Roman" w:hAnsi="Karla" w:cs="Times New Roman"/>
          <w:color w:val="222222"/>
        </w:rPr>
        <w:t> species includes one other popular cultivar in addition to the flamingo. Dappled willow (</w:t>
      </w:r>
      <w:r w:rsidRPr="0066423F">
        <w:rPr>
          <w:rFonts w:ascii="Karla" w:eastAsia="Times New Roman" w:hAnsi="Karla" w:cs="Times New Roman"/>
          <w:i/>
          <w:iCs/>
          <w:color w:val="222222"/>
        </w:rPr>
        <w:t>Salix integra</w:t>
      </w:r>
      <w:r w:rsidRPr="0066423F">
        <w:rPr>
          <w:rFonts w:ascii="Karla" w:eastAsia="Times New Roman" w:hAnsi="Karla" w:cs="Times New Roman"/>
          <w:color w:val="222222"/>
        </w:rPr>
        <w:t> ''</w:t>
      </w:r>
      <w:proofErr w:type="spellStart"/>
      <w:r w:rsidRPr="0066423F">
        <w:rPr>
          <w:rFonts w:ascii="Karla" w:eastAsia="Times New Roman" w:hAnsi="Karla" w:cs="Times New Roman"/>
          <w:color w:val="222222"/>
        </w:rPr>
        <w:t>Hakuro-nishiki</w:t>
      </w:r>
      <w:proofErr w:type="spellEnd"/>
      <w:r w:rsidRPr="0066423F">
        <w:rPr>
          <w:rFonts w:ascii="Karla" w:eastAsia="Times New Roman" w:hAnsi="Karla" w:cs="Times New Roman"/>
          <w:color w:val="222222"/>
        </w:rPr>
        <w:t>') is a very similar plant to the flamingo. The flamingo willow is a </w:t>
      </w:r>
      <w:r w:rsidRPr="0066423F">
        <w:rPr>
          <w:rFonts w:ascii="Karla" w:eastAsia="Times New Roman" w:hAnsi="Karla" w:cs="Times New Roman"/>
          <w:i/>
          <w:iCs/>
          <w:color w:val="222222"/>
        </w:rPr>
        <w:t>sport</w:t>
      </w:r>
      <w:r w:rsidRPr="0066423F">
        <w:rPr>
          <w:rFonts w:ascii="Karla" w:eastAsia="Times New Roman" w:hAnsi="Karla" w:cs="Times New Roman"/>
          <w:color w:val="222222"/>
        </w:rPr>
        <w:t> of the dappled willow, achieved by propagating a genetic mutation of the dappled willow. The growth habit of the dappled willow is identical to the flamingo, but it lacks the tri-colored foliage.</w:t>
      </w:r>
    </w:p>
    <w:p w14:paraId="021E4F40" w14:textId="77777777" w:rsidR="0066423F" w:rsidRPr="0066423F" w:rsidRDefault="0066423F" w:rsidP="0066423F">
      <w:pPr>
        <w:numPr>
          <w:ilvl w:val="0"/>
          <w:numId w:val="5"/>
        </w:numPr>
        <w:shd w:val="clear" w:color="auto" w:fill="FFFFFF"/>
        <w:spacing w:beforeAutospacing="1" w:after="0" w:afterAutospacing="1" w:line="240" w:lineRule="auto"/>
        <w:rPr>
          <w:rFonts w:ascii="Karla" w:eastAsia="Times New Roman" w:hAnsi="Karla" w:cs="Times New Roman"/>
          <w:color w:val="222222"/>
        </w:rPr>
      </w:pPr>
      <w:r w:rsidRPr="0066423F">
        <w:rPr>
          <w:rFonts w:ascii="Karla" w:eastAsia="Times New Roman" w:hAnsi="Karla" w:cs="Times New Roman"/>
          <w:b/>
          <w:bCs/>
          <w:color w:val="222222"/>
        </w:rPr>
        <w:t>Can flamingo willow be grown indoors?</w:t>
      </w:r>
    </w:p>
    <w:p w14:paraId="5FD2EF6A" w14:textId="77777777" w:rsidR="0066423F" w:rsidRPr="0066423F" w:rsidRDefault="0066423F" w:rsidP="0066423F">
      <w:pPr>
        <w:shd w:val="clear" w:color="auto" w:fill="FFFFFF"/>
        <w:spacing w:after="0" w:line="240" w:lineRule="auto"/>
        <w:ind w:left="720"/>
        <w:rPr>
          <w:rFonts w:ascii="Karla" w:eastAsia="Times New Roman" w:hAnsi="Karla" w:cs="Times New Roman"/>
          <w:color w:val="222222"/>
        </w:rPr>
      </w:pPr>
      <w:r w:rsidRPr="0066423F">
        <w:rPr>
          <w:rFonts w:ascii="Karla" w:eastAsia="Times New Roman" w:hAnsi="Karla" w:cs="Times New Roman"/>
          <w:color w:val="222222"/>
        </w:rPr>
        <w:t>Though flamingo willow can be started in containers, keeping it healthy and growing requires planting it in the outdoor soil, where it will grow to its full height and width.</w:t>
      </w:r>
    </w:p>
    <w:p w14:paraId="3A3792F2" w14:textId="77777777" w:rsidR="0066423F" w:rsidRPr="0066423F" w:rsidRDefault="0066423F" w:rsidP="0066423F">
      <w:pPr>
        <w:numPr>
          <w:ilvl w:val="0"/>
          <w:numId w:val="5"/>
        </w:numPr>
        <w:shd w:val="clear" w:color="auto" w:fill="FFFFFF"/>
        <w:spacing w:after="0" w:line="240" w:lineRule="auto"/>
        <w:rPr>
          <w:rFonts w:ascii="Karla" w:eastAsia="Times New Roman" w:hAnsi="Karla" w:cs="Times New Roman"/>
          <w:color w:val="222222"/>
        </w:rPr>
      </w:pPr>
      <w:r w:rsidRPr="0066423F">
        <w:rPr>
          <w:rFonts w:ascii="Karla" w:eastAsia="Times New Roman" w:hAnsi="Karla" w:cs="Times New Roman"/>
          <w:b/>
          <w:bCs/>
          <w:color w:val="222222"/>
        </w:rPr>
        <w:t>How long can flamingo willow live?</w:t>
      </w:r>
    </w:p>
    <w:p w14:paraId="010D2BCE" w14:textId="77777777" w:rsidR="0066423F" w:rsidRPr="0066423F" w:rsidRDefault="0066423F" w:rsidP="0066423F">
      <w:pPr>
        <w:shd w:val="clear" w:color="auto" w:fill="FFFFFF"/>
        <w:spacing w:after="0" w:line="240" w:lineRule="auto"/>
        <w:ind w:left="720"/>
        <w:rPr>
          <w:rFonts w:ascii="Karla" w:eastAsia="Times New Roman" w:hAnsi="Karla" w:cs="Times New Roman"/>
          <w:color w:val="222222"/>
        </w:rPr>
      </w:pPr>
      <w:r w:rsidRPr="0066423F">
        <w:rPr>
          <w:rFonts w:ascii="Karla" w:eastAsia="Times New Roman" w:hAnsi="Karla" w:cs="Times New Roman"/>
          <w:color w:val="222222"/>
        </w:rPr>
        <w:t>With the proper care, a flamingo willow tree might live for up to 30 years.</w:t>
      </w:r>
    </w:p>
    <w:p w14:paraId="59259BE8" w14:textId="77777777" w:rsidR="00FA3C14" w:rsidRPr="0066423F" w:rsidRDefault="0066423F">
      <w:pPr>
        <w:rPr>
          <w:sz w:val="20"/>
          <w:szCs w:val="20"/>
        </w:rPr>
      </w:pPr>
    </w:p>
    <w:sectPr w:rsidR="00FA3C14" w:rsidRPr="00664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charset w:val="00"/>
    <w:family w:val="auto"/>
    <w:pitch w:val="variable"/>
    <w:sig w:usb0="A00000BF" w:usb1="5000005B" w:usb2="00000000" w:usb3="00000000" w:csb0="00000093"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6E1"/>
    <w:multiLevelType w:val="multilevel"/>
    <w:tmpl w:val="2EA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60D0"/>
    <w:multiLevelType w:val="multilevel"/>
    <w:tmpl w:val="A5FE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60044"/>
    <w:multiLevelType w:val="multilevel"/>
    <w:tmpl w:val="BC14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A55D98"/>
    <w:multiLevelType w:val="multilevel"/>
    <w:tmpl w:val="950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14B59"/>
    <w:multiLevelType w:val="multilevel"/>
    <w:tmpl w:val="B5BC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400155">
    <w:abstractNumId w:val="1"/>
  </w:num>
  <w:num w:numId="2" w16cid:durableId="615063387">
    <w:abstractNumId w:val="0"/>
  </w:num>
  <w:num w:numId="3" w16cid:durableId="270360386">
    <w:abstractNumId w:val="3"/>
  </w:num>
  <w:num w:numId="4" w16cid:durableId="561601398">
    <w:abstractNumId w:val="2"/>
  </w:num>
  <w:num w:numId="5" w16cid:durableId="371003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3F"/>
    <w:rsid w:val="001A42BC"/>
    <w:rsid w:val="0066423F"/>
    <w:rsid w:val="00F2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3AFB"/>
  <w15:chartTrackingRefBased/>
  <w15:docId w15:val="{F9731683-DC6A-4FF2-995B-AD7D3ED5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42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42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42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2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42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423F"/>
    <w:rPr>
      <w:rFonts w:ascii="Times New Roman" w:eastAsia="Times New Roman" w:hAnsi="Times New Roman" w:cs="Times New Roman"/>
      <w:b/>
      <w:bCs/>
      <w:sz w:val="27"/>
      <w:szCs w:val="27"/>
    </w:rPr>
  </w:style>
  <w:style w:type="character" w:customStyle="1" w:styleId="mntl-attributionitem-descriptor">
    <w:name w:val="mntl-attribution__item-descriptor"/>
    <w:basedOn w:val="DefaultParagraphFont"/>
    <w:rsid w:val="0066423F"/>
  </w:style>
  <w:style w:type="character" w:styleId="Hyperlink">
    <w:name w:val="Hyperlink"/>
    <w:basedOn w:val="DefaultParagraphFont"/>
    <w:uiPriority w:val="99"/>
    <w:semiHidden/>
    <w:unhideWhenUsed/>
    <w:rsid w:val="0066423F"/>
    <w:rPr>
      <w:color w:val="0000FF"/>
      <w:u w:val="single"/>
    </w:rPr>
  </w:style>
  <w:style w:type="paragraph" w:styleId="NormalWeb">
    <w:name w:val="Normal (Web)"/>
    <w:basedOn w:val="Normal"/>
    <w:uiPriority w:val="99"/>
    <w:semiHidden/>
    <w:unhideWhenUsed/>
    <w:rsid w:val="00664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p">
    <w:name w:val="comp"/>
    <w:basedOn w:val="DefaultParagraphFont"/>
    <w:rsid w:val="0066423F"/>
  </w:style>
  <w:style w:type="paragraph" w:customStyle="1" w:styleId="comp1">
    <w:name w:val="comp1"/>
    <w:basedOn w:val="Normal"/>
    <w:rsid w:val="00664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wrapper">
    <w:name w:val="link__wrapper"/>
    <w:basedOn w:val="DefaultParagraphFont"/>
    <w:rsid w:val="0066423F"/>
  </w:style>
  <w:style w:type="paragraph" w:customStyle="1" w:styleId="comp2">
    <w:name w:val="comp2"/>
    <w:basedOn w:val="Normal"/>
    <w:rsid w:val="006642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6423F"/>
    <w:rPr>
      <w:i/>
      <w:iCs/>
    </w:rPr>
  </w:style>
  <w:style w:type="character" w:customStyle="1" w:styleId="mntl-sc-block-headingtext">
    <w:name w:val="mntl-sc-block-heading__text"/>
    <w:basedOn w:val="DefaultParagraphFont"/>
    <w:rsid w:val="0066423F"/>
  </w:style>
  <w:style w:type="character" w:customStyle="1" w:styleId="mntl-sc-block-subheadingtext">
    <w:name w:val="mntl-sc-block-subheading__text"/>
    <w:basedOn w:val="DefaultParagraphFont"/>
    <w:rsid w:val="0066423F"/>
  </w:style>
  <w:style w:type="character" w:styleId="Strong">
    <w:name w:val="Strong"/>
    <w:basedOn w:val="DefaultParagraphFont"/>
    <w:uiPriority w:val="22"/>
    <w:qFormat/>
    <w:rsid w:val="0066423F"/>
    <w:rPr>
      <w:b/>
      <w:bCs/>
    </w:rPr>
  </w:style>
  <w:style w:type="paragraph" w:customStyle="1" w:styleId="accordionitem">
    <w:name w:val="accordion__item"/>
    <w:basedOn w:val="Normal"/>
    <w:rsid w:val="00664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itle">
    <w:name w:val="accordion__title"/>
    <w:basedOn w:val="DefaultParagraphFont"/>
    <w:rsid w:val="0066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676419">
      <w:bodyDiv w:val="1"/>
      <w:marLeft w:val="0"/>
      <w:marRight w:val="0"/>
      <w:marTop w:val="0"/>
      <w:marBottom w:val="0"/>
      <w:divBdr>
        <w:top w:val="none" w:sz="0" w:space="0" w:color="auto"/>
        <w:left w:val="none" w:sz="0" w:space="0" w:color="auto"/>
        <w:bottom w:val="none" w:sz="0" w:space="0" w:color="auto"/>
        <w:right w:val="none" w:sz="0" w:space="0" w:color="auto"/>
      </w:divBdr>
      <w:divsChild>
        <w:div w:id="2033605133">
          <w:marLeft w:val="0"/>
          <w:marRight w:val="0"/>
          <w:marTop w:val="0"/>
          <w:marBottom w:val="0"/>
          <w:divBdr>
            <w:top w:val="none" w:sz="0" w:space="0" w:color="auto"/>
            <w:left w:val="none" w:sz="0" w:space="0" w:color="auto"/>
            <w:bottom w:val="none" w:sz="0" w:space="0" w:color="auto"/>
            <w:right w:val="none" w:sz="0" w:space="0" w:color="auto"/>
          </w:divBdr>
          <w:divsChild>
            <w:div w:id="795148831">
              <w:marLeft w:val="0"/>
              <w:marRight w:val="0"/>
              <w:marTop w:val="0"/>
              <w:marBottom w:val="0"/>
              <w:divBdr>
                <w:top w:val="none" w:sz="0" w:space="0" w:color="auto"/>
                <w:left w:val="none" w:sz="0" w:space="0" w:color="auto"/>
                <w:bottom w:val="none" w:sz="0" w:space="0" w:color="auto"/>
                <w:right w:val="none" w:sz="0" w:space="0" w:color="auto"/>
              </w:divBdr>
            </w:div>
            <w:div w:id="1422987712">
              <w:marLeft w:val="0"/>
              <w:marRight w:val="0"/>
              <w:marTop w:val="0"/>
              <w:marBottom w:val="0"/>
              <w:divBdr>
                <w:top w:val="none" w:sz="0" w:space="0" w:color="auto"/>
                <w:left w:val="none" w:sz="0" w:space="0" w:color="auto"/>
                <w:bottom w:val="none" w:sz="0" w:space="0" w:color="auto"/>
                <w:right w:val="none" w:sz="0" w:space="0" w:color="auto"/>
              </w:divBdr>
              <w:divsChild>
                <w:div w:id="2091189877">
                  <w:marLeft w:val="0"/>
                  <w:marRight w:val="0"/>
                  <w:marTop w:val="0"/>
                  <w:marBottom w:val="0"/>
                  <w:divBdr>
                    <w:top w:val="none" w:sz="0" w:space="0" w:color="auto"/>
                    <w:left w:val="none" w:sz="0" w:space="0" w:color="auto"/>
                    <w:bottom w:val="none" w:sz="0" w:space="0" w:color="auto"/>
                    <w:right w:val="none" w:sz="0" w:space="0" w:color="auto"/>
                  </w:divBdr>
                  <w:divsChild>
                    <w:div w:id="1954046842">
                      <w:marLeft w:val="0"/>
                      <w:marRight w:val="0"/>
                      <w:marTop w:val="0"/>
                      <w:marBottom w:val="0"/>
                      <w:divBdr>
                        <w:top w:val="none" w:sz="0" w:space="0" w:color="auto"/>
                        <w:left w:val="none" w:sz="0" w:space="0" w:color="auto"/>
                        <w:bottom w:val="none" w:sz="0" w:space="0" w:color="auto"/>
                        <w:right w:val="none" w:sz="0" w:space="0" w:color="auto"/>
                      </w:divBdr>
                      <w:divsChild>
                        <w:div w:id="1707178639">
                          <w:marLeft w:val="0"/>
                          <w:marRight w:val="0"/>
                          <w:marTop w:val="0"/>
                          <w:marBottom w:val="0"/>
                          <w:divBdr>
                            <w:top w:val="none" w:sz="0" w:space="0" w:color="auto"/>
                            <w:left w:val="none" w:sz="0" w:space="0" w:color="auto"/>
                            <w:bottom w:val="none" w:sz="0" w:space="0" w:color="auto"/>
                            <w:right w:val="none" w:sz="0" w:space="0" w:color="auto"/>
                          </w:divBdr>
                        </w:div>
                      </w:divsChild>
                    </w:div>
                    <w:div w:id="1378819157">
                      <w:marLeft w:val="0"/>
                      <w:marRight w:val="0"/>
                      <w:marTop w:val="0"/>
                      <w:marBottom w:val="0"/>
                      <w:divBdr>
                        <w:top w:val="none" w:sz="0" w:space="0" w:color="auto"/>
                        <w:left w:val="none" w:sz="0" w:space="0" w:color="auto"/>
                        <w:bottom w:val="none" w:sz="0" w:space="0" w:color="auto"/>
                        <w:right w:val="none" w:sz="0" w:space="0" w:color="auto"/>
                      </w:divBdr>
                    </w:div>
                  </w:divsChild>
                </w:div>
                <w:div w:id="893278363">
                  <w:marLeft w:val="0"/>
                  <w:marRight w:val="0"/>
                  <w:marTop w:val="0"/>
                  <w:marBottom w:val="0"/>
                  <w:divBdr>
                    <w:top w:val="none" w:sz="0" w:space="0" w:color="auto"/>
                    <w:left w:val="none" w:sz="0" w:space="0" w:color="auto"/>
                    <w:bottom w:val="none" w:sz="0" w:space="0" w:color="auto"/>
                    <w:right w:val="none" w:sz="0" w:space="0" w:color="auto"/>
                  </w:divBdr>
                  <w:divsChild>
                    <w:div w:id="1139805943">
                      <w:marLeft w:val="0"/>
                      <w:marRight w:val="0"/>
                      <w:marTop w:val="0"/>
                      <w:marBottom w:val="0"/>
                      <w:divBdr>
                        <w:top w:val="none" w:sz="0" w:space="0" w:color="auto"/>
                        <w:left w:val="none" w:sz="0" w:space="0" w:color="auto"/>
                        <w:bottom w:val="none" w:sz="0" w:space="0" w:color="auto"/>
                        <w:right w:val="none" w:sz="0" w:space="0" w:color="auto"/>
                      </w:divBdr>
                      <w:divsChild>
                        <w:div w:id="8267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8803">
          <w:marLeft w:val="0"/>
          <w:marRight w:val="0"/>
          <w:marTop w:val="0"/>
          <w:marBottom w:val="0"/>
          <w:divBdr>
            <w:top w:val="none" w:sz="0" w:space="0" w:color="auto"/>
            <w:left w:val="none" w:sz="0" w:space="0" w:color="auto"/>
            <w:bottom w:val="none" w:sz="0" w:space="0" w:color="auto"/>
            <w:right w:val="none" w:sz="0" w:space="0" w:color="auto"/>
          </w:divBdr>
          <w:divsChild>
            <w:div w:id="1113286520">
              <w:marLeft w:val="0"/>
              <w:marRight w:val="0"/>
              <w:marTop w:val="0"/>
              <w:marBottom w:val="0"/>
              <w:divBdr>
                <w:top w:val="none" w:sz="0" w:space="0" w:color="auto"/>
                <w:left w:val="none" w:sz="0" w:space="0" w:color="auto"/>
                <w:bottom w:val="none" w:sz="0" w:space="0" w:color="auto"/>
                <w:right w:val="none" w:sz="0" w:space="0" w:color="auto"/>
              </w:divBdr>
            </w:div>
          </w:divsChild>
        </w:div>
        <w:div w:id="2031225566">
          <w:marLeft w:val="0"/>
          <w:marRight w:val="0"/>
          <w:marTop w:val="0"/>
          <w:marBottom w:val="0"/>
          <w:divBdr>
            <w:top w:val="none" w:sz="0" w:space="0" w:color="auto"/>
            <w:left w:val="none" w:sz="0" w:space="0" w:color="auto"/>
            <w:bottom w:val="none" w:sz="0" w:space="0" w:color="auto"/>
            <w:right w:val="none" w:sz="0" w:space="0" w:color="auto"/>
          </w:divBdr>
          <w:divsChild>
            <w:div w:id="1816531432">
              <w:marLeft w:val="0"/>
              <w:marRight w:val="0"/>
              <w:marTop w:val="0"/>
              <w:marBottom w:val="0"/>
              <w:divBdr>
                <w:top w:val="none" w:sz="0" w:space="0" w:color="auto"/>
                <w:left w:val="none" w:sz="0" w:space="0" w:color="auto"/>
                <w:bottom w:val="none" w:sz="0" w:space="0" w:color="auto"/>
                <w:right w:val="none" w:sz="0" w:space="0" w:color="auto"/>
              </w:divBdr>
              <w:divsChild>
                <w:div w:id="1586065502">
                  <w:marLeft w:val="0"/>
                  <w:marRight w:val="0"/>
                  <w:marTop w:val="0"/>
                  <w:marBottom w:val="0"/>
                  <w:divBdr>
                    <w:top w:val="single" w:sz="24" w:space="0" w:color="B0DDDD"/>
                    <w:left w:val="single" w:sz="24" w:space="0" w:color="B0DDDD"/>
                    <w:bottom w:val="single" w:sz="24" w:space="0" w:color="B0DDDD"/>
                    <w:right w:val="single" w:sz="24" w:space="0" w:color="B0DDDD"/>
                  </w:divBdr>
                  <w:divsChild>
                    <w:div w:id="881330424">
                      <w:marLeft w:val="0"/>
                      <w:marRight w:val="0"/>
                      <w:marTop w:val="0"/>
                      <w:marBottom w:val="0"/>
                      <w:divBdr>
                        <w:top w:val="none" w:sz="0" w:space="0" w:color="auto"/>
                        <w:left w:val="none" w:sz="0" w:space="0" w:color="auto"/>
                        <w:bottom w:val="none" w:sz="0" w:space="0" w:color="auto"/>
                        <w:right w:val="none" w:sz="0" w:space="0" w:color="auto"/>
                      </w:divBdr>
                    </w:div>
                    <w:div w:id="957418725">
                      <w:marLeft w:val="0"/>
                      <w:marRight w:val="0"/>
                      <w:marTop w:val="0"/>
                      <w:marBottom w:val="0"/>
                      <w:divBdr>
                        <w:top w:val="none" w:sz="0" w:space="0" w:color="auto"/>
                        <w:left w:val="none" w:sz="0" w:space="0" w:color="auto"/>
                        <w:bottom w:val="none" w:sz="0" w:space="0" w:color="auto"/>
                        <w:right w:val="none" w:sz="0" w:space="0" w:color="auto"/>
                      </w:divBdr>
                    </w:div>
                    <w:div w:id="994794300">
                      <w:marLeft w:val="0"/>
                      <w:marRight w:val="0"/>
                      <w:marTop w:val="0"/>
                      <w:marBottom w:val="0"/>
                      <w:divBdr>
                        <w:top w:val="none" w:sz="0" w:space="0" w:color="auto"/>
                        <w:left w:val="none" w:sz="0" w:space="0" w:color="auto"/>
                        <w:bottom w:val="none" w:sz="0" w:space="0" w:color="auto"/>
                        <w:right w:val="none" w:sz="0" w:space="0" w:color="auto"/>
                      </w:divBdr>
                    </w:div>
                    <w:div w:id="1000154116">
                      <w:marLeft w:val="0"/>
                      <w:marRight w:val="0"/>
                      <w:marTop w:val="0"/>
                      <w:marBottom w:val="0"/>
                      <w:divBdr>
                        <w:top w:val="none" w:sz="0" w:space="0" w:color="auto"/>
                        <w:left w:val="none" w:sz="0" w:space="0" w:color="auto"/>
                        <w:bottom w:val="none" w:sz="0" w:space="0" w:color="auto"/>
                        <w:right w:val="none" w:sz="0" w:space="0" w:color="auto"/>
                      </w:divBdr>
                    </w:div>
                    <w:div w:id="1280648331">
                      <w:marLeft w:val="0"/>
                      <w:marRight w:val="0"/>
                      <w:marTop w:val="0"/>
                      <w:marBottom w:val="0"/>
                      <w:divBdr>
                        <w:top w:val="none" w:sz="0" w:space="0" w:color="auto"/>
                        <w:left w:val="none" w:sz="0" w:space="0" w:color="auto"/>
                        <w:bottom w:val="none" w:sz="0" w:space="0" w:color="auto"/>
                        <w:right w:val="none" w:sz="0" w:space="0" w:color="auto"/>
                      </w:divBdr>
                    </w:div>
                    <w:div w:id="1933658432">
                      <w:marLeft w:val="0"/>
                      <w:marRight w:val="0"/>
                      <w:marTop w:val="0"/>
                      <w:marBottom w:val="0"/>
                      <w:divBdr>
                        <w:top w:val="none" w:sz="0" w:space="0" w:color="auto"/>
                        <w:left w:val="none" w:sz="0" w:space="0" w:color="auto"/>
                        <w:bottom w:val="none" w:sz="0" w:space="0" w:color="auto"/>
                        <w:right w:val="none" w:sz="0" w:space="0" w:color="auto"/>
                      </w:divBdr>
                    </w:div>
                    <w:div w:id="1084374672">
                      <w:marLeft w:val="0"/>
                      <w:marRight w:val="0"/>
                      <w:marTop w:val="0"/>
                      <w:marBottom w:val="0"/>
                      <w:divBdr>
                        <w:top w:val="none" w:sz="0" w:space="0" w:color="auto"/>
                        <w:left w:val="none" w:sz="0" w:space="0" w:color="auto"/>
                        <w:bottom w:val="none" w:sz="0" w:space="0" w:color="auto"/>
                        <w:right w:val="none" w:sz="0" w:space="0" w:color="auto"/>
                      </w:divBdr>
                    </w:div>
                    <w:div w:id="844170533">
                      <w:marLeft w:val="0"/>
                      <w:marRight w:val="0"/>
                      <w:marTop w:val="0"/>
                      <w:marBottom w:val="0"/>
                      <w:divBdr>
                        <w:top w:val="none" w:sz="0" w:space="0" w:color="auto"/>
                        <w:left w:val="none" w:sz="0" w:space="0" w:color="auto"/>
                        <w:bottom w:val="none" w:sz="0" w:space="0" w:color="auto"/>
                        <w:right w:val="none" w:sz="0" w:space="0" w:color="auto"/>
                      </w:divBdr>
                    </w:div>
                  </w:divsChild>
                </w:div>
                <w:div w:id="257256683">
                  <w:marLeft w:val="0"/>
                  <w:marRight w:val="0"/>
                  <w:marTop w:val="0"/>
                  <w:marBottom w:val="0"/>
                  <w:divBdr>
                    <w:top w:val="none" w:sz="0" w:space="0" w:color="auto"/>
                    <w:left w:val="none" w:sz="0" w:space="0" w:color="auto"/>
                    <w:bottom w:val="none" w:sz="0" w:space="0" w:color="auto"/>
                    <w:right w:val="none" w:sz="0" w:space="0" w:color="auto"/>
                  </w:divBdr>
                </w:div>
                <w:div w:id="1738741079">
                  <w:marLeft w:val="0"/>
                  <w:marRight w:val="0"/>
                  <w:marTop w:val="0"/>
                  <w:marBottom w:val="0"/>
                  <w:divBdr>
                    <w:top w:val="none" w:sz="0" w:space="0" w:color="auto"/>
                    <w:left w:val="none" w:sz="0" w:space="0" w:color="auto"/>
                    <w:bottom w:val="none" w:sz="0" w:space="0" w:color="auto"/>
                    <w:right w:val="none" w:sz="0" w:space="0" w:color="auto"/>
                  </w:divBdr>
                  <w:divsChild>
                    <w:div w:id="635837788">
                      <w:marLeft w:val="0"/>
                      <w:marRight w:val="0"/>
                      <w:marTop w:val="0"/>
                      <w:marBottom w:val="0"/>
                      <w:divBdr>
                        <w:top w:val="none" w:sz="0" w:space="0" w:color="auto"/>
                        <w:left w:val="none" w:sz="0" w:space="0" w:color="auto"/>
                        <w:bottom w:val="none" w:sz="0" w:space="0" w:color="auto"/>
                        <w:right w:val="none" w:sz="0" w:space="0" w:color="auto"/>
                      </w:divBdr>
                    </w:div>
                  </w:divsChild>
                </w:div>
                <w:div w:id="1503086878">
                  <w:marLeft w:val="0"/>
                  <w:marRight w:val="0"/>
                  <w:marTop w:val="0"/>
                  <w:marBottom w:val="0"/>
                  <w:divBdr>
                    <w:top w:val="none" w:sz="0" w:space="0" w:color="auto"/>
                    <w:left w:val="none" w:sz="0" w:space="0" w:color="auto"/>
                    <w:bottom w:val="none" w:sz="0" w:space="0" w:color="auto"/>
                    <w:right w:val="none" w:sz="0" w:space="0" w:color="auto"/>
                  </w:divBdr>
                  <w:divsChild>
                    <w:div w:id="1066805657">
                      <w:marLeft w:val="0"/>
                      <w:marRight w:val="0"/>
                      <w:marTop w:val="0"/>
                      <w:marBottom w:val="0"/>
                      <w:divBdr>
                        <w:top w:val="none" w:sz="0" w:space="0" w:color="auto"/>
                        <w:left w:val="none" w:sz="0" w:space="0" w:color="auto"/>
                        <w:bottom w:val="none" w:sz="0" w:space="0" w:color="auto"/>
                        <w:right w:val="none" w:sz="0" w:space="0" w:color="auto"/>
                      </w:divBdr>
                    </w:div>
                  </w:divsChild>
                </w:div>
                <w:div w:id="759571017">
                  <w:marLeft w:val="0"/>
                  <w:marRight w:val="0"/>
                  <w:marTop w:val="0"/>
                  <w:marBottom w:val="0"/>
                  <w:divBdr>
                    <w:top w:val="none" w:sz="0" w:space="0" w:color="auto"/>
                    <w:left w:val="none" w:sz="0" w:space="0" w:color="auto"/>
                    <w:bottom w:val="none" w:sz="0" w:space="0" w:color="auto"/>
                    <w:right w:val="none" w:sz="0" w:space="0" w:color="auto"/>
                  </w:divBdr>
                  <w:divsChild>
                    <w:div w:id="384644641">
                      <w:marLeft w:val="0"/>
                      <w:marRight w:val="0"/>
                      <w:marTop w:val="0"/>
                      <w:marBottom w:val="0"/>
                      <w:divBdr>
                        <w:top w:val="none" w:sz="0" w:space="0" w:color="auto"/>
                        <w:left w:val="none" w:sz="0" w:space="0" w:color="auto"/>
                        <w:bottom w:val="none" w:sz="0" w:space="0" w:color="auto"/>
                        <w:right w:val="none" w:sz="0" w:space="0" w:color="auto"/>
                      </w:divBdr>
                    </w:div>
                  </w:divsChild>
                </w:div>
                <w:div w:id="1578129391">
                  <w:marLeft w:val="0"/>
                  <w:marRight w:val="0"/>
                  <w:marTop w:val="0"/>
                  <w:marBottom w:val="0"/>
                  <w:divBdr>
                    <w:top w:val="none" w:sz="0" w:space="0" w:color="auto"/>
                    <w:left w:val="none" w:sz="0" w:space="0" w:color="auto"/>
                    <w:bottom w:val="none" w:sz="0" w:space="0" w:color="auto"/>
                    <w:right w:val="none" w:sz="0" w:space="0" w:color="auto"/>
                  </w:divBdr>
                  <w:divsChild>
                    <w:div w:id="1236017490">
                      <w:marLeft w:val="0"/>
                      <w:marRight w:val="0"/>
                      <w:marTop w:val="0"/>
                      <w:marBottom w:val="0"/>
                      <w:divBdr>
                        <w:top w:val="none" w:sz="0" w:space="0" w:color="auto"/>
                        <w:left w:val="none" w:sz="0" w:space="0" w:color="auto"/>
                        <w:bottom w:val="none" w:sz="0" w:space="0" w:color="auto"/>
                        <w:right w:val="none" w:sz="0" w:space="0" w:color="auto"/>
                      </w:divBdr>
                    </w:div>
                  </w:divsChild>
                </w:div>
                <w:div w:id="952981373">
                  <w:marLeft w:val="0"/>
                  <w:marRight w:val="0"/>
                  <w:marTop w:val="0"/>
                  <w:marBottom w:val="0"/>
                  <w:divBdr>
                    <w:top w:val="none" w:sz="0" w:space="0" w:color="auto"/>
                    <w:left w:val="none" w:sz="0" w:space="0" w:color="auto"/>
                    <w:bottom w:val="none" w:sz="0" w:space="0" w:color="auto"/>
                    <w:right w:val="none" w:sz="0" w:space="0" w:color="auto"/>
                  </w:divBdr>
                </w:div>
                <w:div w:id="1119378995">
                  <w:marLeft w:val="0"/>
                  <w:marRight w:val="0"/>
                  <w:marTop w:val="0"/>
                  <w:marBottom w:val="0"/>
                  <w:divBdr>
                    <w:top w:val="none" w:sz="0" w:space="0" w:color="auto"/>
                    <w:left w:val="none" w:sz="0" w:space="0" w:color="auto"/>
                    <w:bottom w:val="none" w:sz="0" w:space="0" w:color="auto"/>
                    <w:right w:val="none" w:sz="0" w:space="0" w:color="auto"/>
                  </w:divBdr>
                </w:div>
                <w:div w:id="1506556888">
                  <w:marLeft w:val="0"/>
                  <w:marRight w:val="0"/>
                  <w:marTop w:val="0"/>
                  <w:marBottom w:val="0"/>
                  <w:divBdr>
                    <w:top w:val="none" w:sz="0" w:space="0" w:color="auto"/>
                    <w:left w:val="none" w:sz="0" w:space="0" w:color="auto"/>
                    <w:bottom w:val="none" w:sz="0" w:space="0" w:color="auto"/>
                    <w:right w:val="none" w:sz="0" w:space="0" w:color="auto"/>
                  </w:divBdr>
                  <w:divsChild>
                    <w:div w:id="2113548547">
                      <w:marLeft w:val="0"/>
                      <w:marRight w:val="0"/>
                      <w:marTop w:val="0"/>
                      <w:marBottom w:val="0"/>
                      <w:divBdr>
                        <w:top w:val="none" w:sz="0" w:space="0" w:color="auto"/>
                        <w:left w:val="none" w:sz="0" w:space="0" w:color="auto"/>
                        <w:bottom w:val="none" w:sz="0" w:space="0" w:color="auto"/>
                        <w:right w:val="none" w:sz="0" w:space="0" w:color="auto"/>
                      </w:divBdr>
                      <w:divsChild>
                        <w:div w:id="16701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3975">
                  <w:marLeft w:val="0"/>
                  <w:marRight w:val="0"/>
                  <w:marTop w:val="0"/>
                  <w:marBottom w:val="0"/>
                  <w:divBdr>
                    <w:top w:val="none" w:sz="0" w:space="0" w:color="auto"/>
                    <w:left w:val="none" w:sz="0" w:space="0" w:color="auto"/>
                    <w:bottom w:val="none" w:sz="0" w:space="0" w:color="auto"/>
                    <w:right w:val="none" w:sz="0" w:space="0" w:color="auto"/>
                  </w:divBdr>
                </w:div>
                <w:div w:id="1120415756">
                  <w:marLeft w:val="0"/>
                  <w:marRight w:val="0"/>
                  <w:marTop w:val="0"/>
                  <w:marBottom w:val="0"/>
                  <w:divBdr>
                    <w:top w:val="none" w:sz="0" w:space="0" w:color="auto"/>
                    <w:left w:val="none" w:sz="0" w:space="0" w:color="auto"/>
                    <w:bottom w:val="none" w:sz="0" w:space="0" w:color="auto"/>
                    <w:right w:val="none" w:sz="0" w:space="0" w:color="auto"/>
                  </w:divBdr>
                  <w:divsChild>
                    <w:div w:id="1518500180">
                      <w:marLeft w:val="0"/>
                      <w:marRight w:val="0"/>
                      <w:marTop w:val="0"/>
                      <w:marBottom w:val="0"/>
                      <w:divBdr>
                        <w:top w:val="none" w:sz="0" w:space="0" w:color="auto"/>
                        <w:left w:val="none" w:sz="0" w:space="0" w:color="auto"/>
                        <w:bottom w:val="none" w:sz="0" w:space="0" w:color="auto"/>
                        <w:right w:val="none" w:sz="0" w:space="0" w:color="auto"/>
                      </w:divBdr>
                      <w:divsChild>
                        <w:div w:id="5332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4537">
                  <w:marLeft w:val="0"/>
                  <w:marRight w:val="0"/>
                  <w:marTop w:val="0"/>
                  <w:marBottom w:val="0"/>
                  <w:divBdr>
                    <w:top w:val="none" w:sz="0" w:space="0" w:color="auto"/>
                    <w:left w:val="none" w:sz="0" w:space="0" w:color="auto"/>
                    <w:bottom w:val="none" w:sz="0" w:space="0" w:color="auto"/>
                    <w:right w:val="none" w:sz="0" w:space="0" w:color="auto"/>
                  </w:divBdr>
                </w:div>
                <w:div w:id="525795361">
                  <w:marLeft w:val="0"/>
                  <w:marRight w:val="0"/>
                  <w:marTop w:val="0"/>
                  <w:marBottom w:val="0"/>
                  <w:divBdr>
                    <w:top w:val="none" w:sz="0" w:space="0" w:color="auto"/>
                    <w:left w:val="none" w:sz="0" w:space="0" w:color="auto"/>
                    <w:bottom w:val="none" w:sz="0" w:space="0" w:color="auto"/>
                    <w:right w:val="none" w:sz="0" w:space="0" w:color="auto"/>
                  </w:divBdr>
                  <w:divsChild>
                    <w:div w:id="1903245654">
                      <w:marLeft w:val="0"/>
                      <w:marRight w:val="0"/>
                      <w:marTop w:val="0"/>
                      <w:marBottom w:val="0"/>
                      <w:divBdr>
                        <w:top w:val="none" w:sz="0" w:space="0" w:color="auto"/>
                        <w:left w:val="none" w:sz="0" w:space="0" w:color="auto"/>
                        <w:bottom w:val="none" w:sz="0" w:space="0" w:color="auto"/>
                        <w:right w:val="none" w:sz="0" w:space="0" w:color="auto"/>
                      </w:divBdr>
                      <w:divsChild>
                        <w:div w:id="9654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pruce.com/are-flamingo-japanese-willows-worth-the-work-2132436" TargetMode="External"/><Relationship Id="rId13" Type="http://schemas.openxmlformats.org/officeDocument/2006/relationships/hyperlink" Target="https://www.thespruce.com/are-flamingo-japanese-willows-worth-the-work-2132436" TargetMode="External"/><Relationship Id="rId18" Type="http://schemas.openxmlformats.org/officeDocument/2006/relationships/hyperlink" Target="https://www.thespruce.com/goat-willow-plant-profile-5070518" TargetMode="External"/><Relationship Id="rId3" Type="http://schemas.openxmlformats.org/officeDocument/2006/relationships/settings" Target="settings.xml"/><Relationship Id="rId7" Type="http://schemas.openxmlformats.org/officeDocument/2006/relationships/hyperlink" Target="https://www.thespruce.com/are-flamingo-japanese-willows-worth-the-work-2132436" TargetMode="External"/><Relationship Id="rId12" Type="http://schemas.openxmlformats.org/officeDocument/2006/relationships/hyperlink" Target="https://www.thespruce.com/are-flamingo-japanese-willows-worth-the-work-2132436" TargetMode="External"/><Relationship Id="rId17" Type="http://schemas.openxmlformats.org/officeDocument/2006/relationships/hyperlink" Target="https://www.thespruce.com/planting-pussy-willow-trees-for-spring-2130899" TargetMode="External"/><Relationship Id="rId2" Type="http://schemas.openxmlformats.org/officeDocument/2006/relationships/styles" Target="styles.xml"/><Relationship Id="rId16" Type="http://schemas.openxmlformats.org/officeDocument/2006/relationships/hyperlink" Target="https://www.thespruce.com/weeping-willow-trees-salix-babylonica-32693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spruce.com/andrew-hughes-5198511" TargetMode="External"/><Relationship Id="rId11" Type="http://schemas.openxmlformats.org/officeDocument/2006/relationships/hyperlink" Target="https://www.thespruce.com/are-flamingo-japanese-willows-worth-the-work-2132436" TargetMode="External"/><Relationship Id="rId5" Type="http://schemas.openxmlformats.org/officeDocument/2006/relationships/hyperlink" Target="https://www.thespruce.com/david-beaulieu-2130754" TargetMode="External"/><Relationship Id="rId15" Type="http://schemas.openxmlformats.org/officeDocument/2006/relationships/hyperlink" Target="https://www.thespruce.com/safe-plants-to-grow-over-septic-tanks-and-drainfields-2132661" TargetMode="External"/><Relationship Id="rId10" Type="http://schemas.openxmlformats.org/officeDocument/2006/relationships/hyperlink" Target="https://www.thespruce.com/are-flamingo-japanese-willows-worth-the-work-213243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spruce.com/are-flamingo-japanese-willows-worth-the-work-2132436" TargetMode="External"/><Relationship Id="rId14" Type="http://schemas.openxmlformats.org/officeDocument/2006/relationships/hyperlink" Target="https://www.thespruce.com/what-to-know-about-soil-ph-52043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Tintera</dc:creator>
  <cp:keywords/>
  <dc:description/>
  <cp:lastModifiedBy>Tony Tintera</cp:lastModifiedBy>
  <cp:revision>1</cp:revision>
  <dcterms:created xsi:type="dcterms:W3CDTF">2022-11-09T13:08:00Z</dcterms:created>
  <dcterms:modified xsi:type="dcterms:W3CDTF">2022-11-09T13:09:00Z</dcterms:modified>
</cp:coreProperties>
</file>