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Pr="00E16B15" w:rsidRDefault="00863A6E" w:rsidP="00863A6E">
      <w:pPr>
        <w:jc w:val="center"/>
        <w:rPr>
          <w:i/>
        </w:rPr>
      </w:pPr>
      <w:r w:rsidRPr="00E16B15">
        <w:rPr>
          <w:i/>
        </w:rPr>
        <w:t>DRAFT</w:t>
      </w:r>
    </w:p>
    <w:p w:rsidR="00863A6E" w:rsidRPr="00E16B15" w:rsidRDefault="00863A6E" w:rsidP="00863A6E">
      <w:pPr>
        <w:jc w:val="center"/>
      </w:pPr>
      <w:r w:rsidRPr="00E16B15">
        <w:t>Town of Canandaigua</w:t>
      </w:r>
    </w:p>
    <w:p w:rsidR="00863A6E" w:rsidRPr="00E16B15" w:rsidRDefault="00863A6E" w:rsidP="00863A6E">
      <w:pPr>
        <w:jc w:val="center"/>
      </w:pPr>
      <w:r w:rsidRPr="00E16B15">
        <w:t>Parks and Recreation</w:t>
      </w:r>
      <w:r w:rsidR="00B365B0" w:rsidRPr="00E16B15">
        <w:t xml:space="preserve"> </w:t>
      </w:r>
      <w:r w:rsidRPr="00E16B15">
        <w:t>Committee</w:t>
      </w:r>
    </w:p>
    <w:p w:rsidR="00863A6E" w:rsidRPr="00E16B15" w:rsidRDefault="00863A6E" w:rsidP="00863A6E">
      <w:pPr>
        <w:jc w:val="center"/>
      </w:pPr>
    </w:p>
    <w:p w:rsidR="00863A6E" w:rsidRPr="00E16B15" w:rsidRDefault="00863A6E" w:rsidP="00863A6E">
      <w:pPr>
        <w:jc w:val="center"/>
      </w:pPr>
      <w:r w:rsidRPr="00E16B15">
        <w:t>Meeting Minutes</w:t>
      </w:r>
    </w:p>
    <w:p w:rsidR="00863A6E" w:rsidRPr="00E16B15" w:rsidRDefault="00186F0F" w:rsidP="00863A6E">
      <w:pPr>
        <w:jc w:val="center"/>
      </w:pPr>
      <w:r w:rsidRPr="00E16B15">
        <w:t>May 25</w:t>
      </w:r>
      <w:r w:rsidR="00863A6E" w:rsidRPr="00E16B15">
        <w:t>, 2016</w:t>
      </w:r>
    </w:p>
    <w:p w:rsidR="00863A6E" w:rsidRPr="00E16B15" w:rsidRDefault="00186F0F" w:rsidP="00863A6E">
      <w:pPr>
        <w:jc w:val="center"/>
      </w:pPr>
      <w:proofErr w:type="spellStart"/>
      <w:r w:rsidRPr="00E16B15">
        <w:t>Onanda</w:t>
      </w:r>
      <w:proofErr w:type="spellEnd"/>
      <w:r w:rsidR="00B365B0" w:rsidRPr="00E16B15">
        <w:t xml:space="preserve"> Park</w:t>
      </w:r>
    </w:p>
    <w:p w:rsidR="00863A6E" w:rsidRPr="00E16B15" w:rsidRDefault="00863A6E" w:rsidP="00863A6E">
      <w:pPr>
        <w:jc w:val="center"/>
      </w:pPr>
    </w:p>
    <w:p w:rsidR="00863A6E" w:rsidRPr="00E16B15" w:rsidRDefault="00186F0F" w:rsidP="00863A6E">
      <w:pPr>
        <w:jc w:val="both"/>
      </w:pPr>
      <w:r w:rsidRPr="00E16B15">
        <w:t>Meeting called to order at 5:45</w:t>
      </w:r>
      <w:r w:rsidR="00DD05CD" w:rsidRPr="00E16B15">
        <w:t xml:space="preserve"> </w:t>
      </w:r>
      <w:r w:rsidR="008B1C98" w:rsidRPr="00E16B15">
        <w:t>pm</w:t>
      </w:r>
    </w:p>
    <w:p w:rsidR="008B1C98" w:rsidRPr="00E16B15" w:rsidRDefault="008B1C98" w:rsidP="00863A6E">
      <w:pPr>
        <w:jc w:val="both"/>
      </w:pPr>
    </w:p>
    <w:p w:rsidR="00863A6E" w:rsidRPr="00E16B15" w:rsidRDefault="008B1C98" w:rsidP="00863A6E">
      <w:pPr>
        <w:jc w:val="both"/>
        <w:rPr>
          <w:u w:val="single"/>
        </w:rPr>
      </w:pPr>
      <w:r w:rsidRPr="00E16B15">
        <w:rPr>
          <w:u w:val="single"/>
        </w:rPr>
        <w:t xml:space="preserve">Members </w:t>
      </w:r>
      <w:r w:rsidR="00863A6E" w:rsidRPr="00E16B15">
        <w:rPr>
          <w:u w:val="single"/>
        </w:rPr>
        <w:t>Present</w:t>
      </w:r>
    </w:p>
    <w:p w:rsidR="00DD05CD" w:rsidRPr="00E16B15" w:rsidRDefault="00DD05CD" w:rsidP="00863A6E">
      <w:pPr>
        <w:jc w:val="both"/>
      </w:pPr>
    </w:p>
    <w:p w:rsidR="00863A6E" w:rsidRPr="00E16B15" w:rsidRDefault="00863A6E" w:rsidP="00863A6E">
      <w:pPr>
        <w:jc w:val="both"/>
      </w:pPr>
      <w:r w:rsidRPr="00E16B15">
        <w:tab/>
      </w:r>
      <w:r w:rsidR="003D47B1" w:rsidRPr="00E16B15">
        <w:t>Ali Schenk</w:t>
      </w:r>
      <w:r w:rsidR="003C0F73" w:rsidRPr="00E16B15">
        <w:t xml:space="preserve">, </w:t>
      </w:r>
      <w:r w:rsidR="00B365B0" w:rsidRPr="00E16B15">
        <w:t>Chair</w:t>
      </w:r>
      <w:r w:rsidR="003D47B1" w:rsidRPr="00E16B15">
        <w:t xml:space="preserve">, </w:t>
      </w:r>
      <w:r w:rsidR="003C0F73" w:rsidRPr="00E16B15">
        <w:t xml:space="preserve">Jeff Graff, </w:t>
      </w:r>
      <w:r w:rsidR="00B365B0" w:rsidRPr="00E16B15">
        <w:t xml:space="preserve">Stephanie </w:t>
      </w:r>
      <w:proofErr w:type="spellStart"/>
      <w:r w:rsidR="00B365B0" w:rsidRPr="00E16B15">
        <w:t>Kunes</w:t>
      </w:r>
      <w:proofErr w:type="spellEnd"/>
      <w:r w:rsidR="00B365B0" w:rsidRPr="00E16B15">
        <w:t xml:space="preserve"> </w:t>
      </w:r>
    </w:p>
    <w:p w:rsidR="00B365B0" w:rsidRPr="00E16B15" w:rsidRDefault="00B365B0" w:rsidP="00863A6E">
      <w:pPr>
        <w:jc w:val="both"/>
      </w:pPr>
    </w:p>
    <w:p w:rsidR="00863A6E" w:rsidRPr="00E16B15" w:rsidRDefault="008B1C98" w:rsidP="00863A6E">
      <w:pPr>
        <w:jc w:val="both"/>
        <w:rPr>
          <w:u w:val="single"/>
        </w:rPr>
      </w:pPr>
      <w:r w:rsidRPr="00E16B15">
        <w:rPr>
          <w:u w:val="single"/>
        </w:rPr>
        <w:t xml:space="preserve">Members </w:t>
      </w:r>
      <w:r w:rsidR="00863A6E" w:rsidRPr="00E16B15">
        <w:rPr>
          <w:u w:val="single"/>
        </w:rPr>
        <w:t>Not Present</w:t>
      </w:r>
    </w:p>
    <w:p w:rsidR="00DD05CD" w:rsidRPr="00E16B15" w:rsidRDefault="00DD05CD" w:rsidP="008B1C98">
      <w:pPr>
        <w:ind w:firstLine="720"/>
        <w:jc w:val="both"/>
        <w:rPr>
          <w:rFonts w:cs="Helvetica"/>
          <w:color w:val="333333"/>
          <w:shd w:val="clear" w:color="auto" w:fill="FFFFFF"/>
        </w:rPr>
      </w:pPr>
    </w:p>
    <w:p w:rsidR="00B365B0" w:rsidRPr="00E16B15" w:rsidRDefault="008B1C98" w:rsidP="008B1C98">
      <w:pPr>
        <w:ind w:firstLine="720"/>
        <w:jc w:val="both"/>
      </w:pPr>
      <w:r w:rsidRPr="00E16B15">
        <w:rPr>
          <w:rFonts w:cs="Helvetica"/>
          <w:color w:val="333333"/>
          <w:shd w:val="clear" w:color="auto" w:fill="FFFFFF"/>
        </w:rPr>
        <w:t>Mark McNeil, Elizabeth Page</w:t>
      </w:r>
    </w:p>
    <w:p w:rsidR="00B365B0" w:rsidRPr="00E16B15" w:rsidRDefault="00B365B0" w:rsidP="00863A6E">
      <w:pPr>
        <w:jc w:val="both"/>
      </w:pPr>
    </w:p>
    <w:p w:rsidR="008B1C98" w:rsidRPr="00E16B15" w:rsidRDefault="008B1C98" w:rsidP="00863A6E">
      <w:pPr>
        <w:jc w:val="both"/>
      </w:pPr>
      <w:r w:rsidRPr="00E16B15">
        <w:rPr>
          <w:u w:val="single"/>
        </w:rPr>
        <w:t>Also Present</w:t>
      </w:r>
      <w:r w:rsidR="00863A6E" w:rsidRPr="00E16B15">
        <w:tab/>
      </w:r>
    </w:p>
    <w:p w:rsidR="00DD05CD" w:rsidRPr="00E16B15" w:rsidRDefault="00DD05CD" w:rsidP="008B1C98">
      <w:pPr>
        <w:ind w:firstLine="720"/>
        <w:jc w:val="both"/>
      </w:pPr>
    </w:p>
    <w:p w:rsidR="00863A6E" w:rsidRPr="00E16B15" w:rsidRDefault="00B365B0" w:rsidP="008B1C98">
      <w:pPr>
        <w:ind w:firstLine="720"/>
        <w:jc w:val="both"/>
      </w:pPr>
      <w:r w:rsidRPr="00E16B15">
        <w:t>Dennis Brewer</w:t>
      </w:r>
      <w:r w:rsidR="008B1C98" w:rsidRPr="00E16B15">
        <w:t>,</w:t>
      </w:r>
      <w:r w:rsidR="008B1C98" w:rsidRPr="00E16B15">
        <w:rPr>
          <w:rFonts w:cs="Helvetica"/>
          <w:color w:val="333333"/>
          <w:shd w:val="clear" w:color="auto" w:fill="FFFFFF"/>
        </w:rPr>
        <w:t xml:space="preserve"> Director of Parks and Recreation</w:t>
      </w:r>
    </w:p>
    <w:p w:rsidR="00863A6E" w:rsidRPr="00E16B15" w:rsidRDefault="00863A6E" w:rsidP="00863A6E">
      <w:pPr>
        <w:jc w:val="both"/>
      </w:pPr>
    </w:p>
    <w:p w:rsidR="008B1C98" w:rsidRPr="00E16B15" w:rsidRDefault="008B1C98" w:rsidP="00863A6E">
      <w:pPr>
        <w:jc w:val="both"/>
        <w:rPr>
          <w:u w:val="single"/>
        </w:rPr>
      </w:pPr>
      <w:r w:rsidRPr="00E16B15">
        <w:rPr>
          <w:u w:val="single"/>
        </w:rPr>
        <w:t>Approval of Minutes</w:t>
      </w:r>
    </w:p>
    <w:p w:rsidR="00DD05CD" w:rsidRPr="00E16B15" w:rsidRDefault="00DD05CD" w:rsidP="00863A6E">
      <w:pPr>
        <w:jc w:val="both"/>
      </w:pPr>
    </w:p>
    <w:p w:rsidR="008B1C98" w:rsidRPr="00E16B15" w:rsidRDefault="008B1C98" w:rsidP="00863A6E">
      <w:pPr>
        <w:jc w:val="both"/>
      </w:pPr>
      <w:r w:rsidRPr="00E16B15">
        <w:tab/>
      </w:r>
      <w:r w:rsidR="00186F0F" w:rsidRPr="00E16B15">
        <w:t xml:space="preserve">A. Schenk </w:t>
      </w:r>
      <w:r w:rsidRPr="00E16B15">
        <w:t xml:space="preserve">moved to approve the </w:t>
      </w:r>
      <w:r w:rsidR="00186F0F" w:rsidRPr="00E16B15">
        <w:t>April 27</w:t>
      </w:r>
      <w:r w:rsidRPr="00E16B15">
        <w:t xml:space="preserve">, 2016 minutes/second by </w:t>
      </w:r>
      <w:r w:rsidR="00186F0F" w:rsidRPr="00E16B15">
        <w:t xml:space="preserve">S. </w:t>
      </w:r>
      <w:proofErr w:type="spellStart"/>
      <w:r w:rsidR="00186F0F" w:rsidRPr="00E16B15">
        <w:t>Kunes</w:t>
      </w:r>
      <w:proofErr w:type="spellEnd"/>
      <w:r w:rsidRPr="00E16B15">
        <w:t xml:space="preserve"> – 3 ayes/0 nays</w:t>
      </w:r>
    </w:p>
    <w:p w:rsidR="008B1C98" w:rsidRPr="00E16B15" w:rsidRDefault="008B1C98" w:rsidP="00863A6E">
      <w:pPr>
        <w:jc w:val="both"/>
        <w:rPr>
          <w:u w:val="single"/>
        </w:rPr>
      </w:pPr>
    </w:p>
    <w:p w:rsidR="00186F0F" w:rsidRPr="00E16B15" w:rsidRDefault="00186F0F" w:rsidP="00186F0F">
      <w:pPr>
        <w:jc w:val="both"/>
        <w:rPr>
          <w:u w:val="single"/>
        </w:rPr>
      </w:pPr>
      <w:r w:rsidRPr="00E16B15">
        <w:rPr>
          <w:u w:val="single"/>
        </w:rPr>
        <w:t>Review of Parks:</w:t>
      </w:r>
    </w:p>
    <w:p w:rsidR="00186F0F" w:rsidRPr="00E16B15" w:rsidRDefault="00186F0F" w:rsidP="00186F0F">
      <w:pPr>
        <w:jc w:val="both"/>
        <w:rPr>
          <w:u w:val="single"/>
        </w:rPr>
      </w:pPr>
    </w:p>
    <w:p w:rsidR="00186F0F" w:rsidRPr="00E16B15" w:rsidRDefault="00186F0F" w:rsidP="00186F0F">
      <w:pPr>
        <w:jc w:val="both"/>
      </w:pPr>
      <w:r w:rsidRPr="00E16B15">
        <w:t>1.</w:t>
      </w:r>
      <w:r w:rsidRPr="00E16B15">
        <w:tab/>
      </w:r>
      <w:proofErr w:type="spellStart"/>
      <w:r w:rsidRPr="00E16B15">
        <w:t>McJannet</w:t>
      </w:r>
      <w:proofErr w:type="spellEnd"/>
      <w:r w:rsidRPr="00E16B15">
        <w:t xml:space="preserve"> Park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ab/>
        <w:t>A.</w:t>
      </w:r>
      <w:r w:rsidRPr="00E16B15">
        <w:tab/>
        <w:t>Overall, the committee felt this Park looked very good and that the pavilion was in a particularly clean and well-kept condition.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ab/>
        <w:t>B.</w:t>
      </w:r>
      <w:r w:rsidRPr="00E16B15">
        <w:tab/>
        <w:t>Dennis advised that the fence was going to be replaced with a split rail fence later in 2016.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>2.</w:t>
      </w:r>
      <w:r w:rsidRPr="00E16B15">
        <w:tab/>
      </w:r>
      <w:proofErr w:type="spellStart"/>
      <w:r w:rsidRPr="00E16B15">
        <w:t>Onanda</w:t>
      </w:r>
      <w:proofErr w:type="spellEnd"/>
      <w:r w:rsidRPr="00E16B15">
        <w:t xml:space="preserve"> Park - Lakeside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ab/>
        <w:t>A.</w:t>
      </w:r>
      <w:r w:rsidRPr="00E16B15">
        <w:tab/>
        <w:t>Overall, the committee felt this Park looked good.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ab/>
        <w:t xml:space="preserve">B. </w:t>
      </w:r>
      <w:r w:rsidRPr="00E16B15">
        <w:tab/>
        <w:t>More stone is needed on the Lakeside of the Rotary Pavilion.</w:t>
      </w:r>
    </w:p>
    <w:p w:rsidR="00186F0F" w:rsidRPr="00E16B15" w:rsidRDefault="00186F0F" w:rsidP="00186F0F">
      <w:pPr>
        <w:jc w:val="both"/>
      </w:pPr>
    </w:p>
    <w:p w:rsidR="00186F0F" w:rsidRPr="00E16B15" w:rsidRDefault="00186F0F" w:rsidP="00186F0F">
      <w:pPr>
        <w:jc w:val="both"/>
      </w:pPr>
      <w:r w:rsidRPr="00E16B15">
        <w:tab/>
        <w:t>C.</w:t>
      </w:r>
      <w:r w:rsidRPr="00E16B15">
        <w:tab/>
        <w:t xml:space="preserve">Dennis advised that the roofs on </w:t>
      </w:r>
      <w:proofErr w:type="spellStart"/>
      <w:r w:rsidRPr="00E16B15">
        <w:t>Wacona</w:t>
      </w:r>
      <w:proofErr w:type="spellEnd"/>
      <w:r w:rsidRPr="00E16B15">
        <w:t xml:space="preserve"> (Arts and Crafts Building</w:t>
      </w:r>
      <w:proofErr w:type="gramStart"/>
      <w:r w:rsidRPr="00E16B15">
        <w:t>)  and</w:t>
      </w:r>
      <w:proofErr w:type="gramEnd"/>
      <w:r w:rsidRPr="00E16B15">
        <w:t xml:space="preserve"> on </w:t>
      </w:r>
      <w:proofErr w:type="spellStart"/>
      <w:r w:rsidRPr="00E16B15">
        <w:t>Haeho</w:t>
      </w:r>
      <w:proofErr w:type="spellEnd"/>
      <w:r w:rsidRPr="00E16B15">
        <w:t xml:space="preserve"> are to get new roofs later in 2016.</w:t>
      </w:r>
    </w:p>
    <w:p w:rsidR="00E16B15" w:rsidRDefault="00E16B15" w:rsidP="00186F0F">
      <w:pPr>
        <w:jc w:val="both"/>
        <w:rPr>
          <w:u w:val="single"/>
        </w:rPr>
      </w:pPr>
    </w:p>
    <w:p w:rsidR="00E16B15" w:rsidRDefault="00E16B15" w:rsidP="00186F0F">
      <w:pPr>
        <w:jc w:val="both"/>
        <w:rPr>
          <w:u w:val="single"/>
        </w:rPr>
      </w:pPr>
    </w:p>
    <w:p w:rsidR="00863A6E" w:rsidRPr="00E16B15" w:rsidRDefault="008B1C98" w:rsidP="00186F0F">
      <w:pPr>
        <w:jc w:val="both"/>
        <w:rPr>
          <w:u w:val="single"/>
        </w:rPr>
      </w:pPr>
      <w:r w:rsidRPr="00E16B15">
        <w:rPr>
          <w:u w:val="single"/>
        </w:rPr>
        <w:lastRenderedPageBreak/>
        <w:t>Updates by D. Brewer</w:t>
      </w:r>
    </w:p>
    <w:p w:rsidR="001B5458" w:rsidRPr="00E16B15" w:rsidRDefault="001B5458" w:rsidP="00277A24">
      <w:pPr>
        <w:jc w:val="both"/>
      </w:pPr>
    </w:p>
    <w:p w:rsidR="00910F90" w:rsidRPr="00E16B15" w:rsidRDefault="00910F90" w:rsidP="00277A24">
      <w:pPr>
        <w:jc w:val="both"/>
      </w:pPr>
      <w:r w:rsidRPr="00E16B15">
        <w:t>1.</w:t>
      </w:r>
      <w:r w:rsidRPr="00E16B15">
        <w:tab/>
      </w:r>
      <w:proofErr w:type="spellStart"/>
      <w:r w:rsidR="00186F0F" w:rsidRPr="00E16B15">
        <w:t>Onanda</w:t>
      </w:r>
      <w:proofErr w:type="spellEnd"/>
      <w:r w:rsidR="00186F0F" w:rsidRPr="00E16B15">
        <w:t xml:space="preserve"> Park will open this Saturday, May 28, 2016.</w:t>
      </w:r>
    </w:p>
    <w:p w:rsidR="00910F90" w:rsidRPr="00E16B15" w:rsidRDefault="00910F90" w:rsidP="00277A24">
      <w:pPr>
        <w:jc w:val="both"/>
      </w:pPr>
    </w:p>
    <w:p w:rsidR="00910F90" w:rsidRPr="00E16B15" w:rsidRDefault="00910F90" w:rsidP="00910F90">
      <w:pPr>
        <w:jc w:val="both"/>
      </w:pPr>
      <w:r w:rsidRPr="00E16B15">
        <w:t>2.</w:t>
      </w:r>
      <w:r w:rsidRPr="00E16B15">
        <w:tab/>
      </w:r>
      <w:r w:rsidR="00186F0F" w:rsidRPr="00E16B15">
        <w:t>Update on the Canandaigua Rotary Club’s contributions to the Richard P. Outhouse Park which include the installation of a Bocce Ball Court, cleaning and upkeep and the installation of a flagpole.</w:t>
      </w:r>
    </w:p>
    <w:p w:rsidR="00910F90" w:rsidRPr="00E16B15" w:rsidRDefault="00910F90" w:rsidP="00910F90">
      <w:pPr>
        <w:jc w:val="both"/>
      </w:pPr>
    </w:p>
    <w:p w:rsidR="00910F90" w:rsidRPr="00E16B15" w:rsidRDefault="00910F90" w:rsidP="00910F90">
      <w:pPr>
        <w:jc w:val="both"/>
      </w:pPr>
      <w:r w:rsidRPr="00E16B15">
        <w:t>3.</w:t>
      </w:r>
      <w:r w:rsidRPr="00E16B15">
        <w:tab/>
      </w:r>
      <w:r w:rsidR="00B6113D" w:rsidRPr="00E16B15">
        <w:t>The Camp with ARC will be back this August. All should take the time to visit while this camp is in session.</w:t>
      </w:r>
    </w:p>
    <w:p w:rsidR="00910F90" w:rsidRPr="00E16B15" w:rsidRDefault="00910F90" w:rsidP="00910F90">
      <w:pPr>
        <w:jc w:val="both"/>
      </w:pPr>
    </w:p>
    <w:p w:rsidR="008518EB" w:rsidRPr="00E16B15" w:rsidRDefault="00910F90" w:rsidP="00B6113D">
      <w:pPr>
        <w:jc w:val="both"/>
      </w:pPr>
      <w:r w:rsidRPr="00E16B15">
        <w:t>4.</w:t>
      </w:r>
      <w:r w:rsidRPr="00E16B15">
        <w:tab/>
      </w:r>
      <w:r w:rsidR="00B6113D" w:rsidRPr="00E16B15">
        <w:t xml:space="preserve">An update was given on a request to have </w:t>
      </w:r>
      <w:proofErr w:type="spellStart"/>
      <w:r w:rsidR="00B6113D" w:rsidRPr="00E16B15">
        <w:t>Onanda</w:t>
      </w:r>
      <w:proofErr w:type="spellEnd"/>
      <w:r w:rsidR="00B6113D" w:rsidRPr="00E16B15">
        <w:t xml:space="preserve"> Park be an ingress and egress point for boaters along a water trail.  Given the high numbers of visitors and boaters already using the Lake side via their entry into </w:t>
      </w:r>
      <w:proofErr w:type="spellStart"/>
      <w:r w:rsidR="00B6113D" w:rsidRPr="00E16B15">
        <w:t>Onanda</w:t>
      </w:r>
      <w:proofErr w:type="spellEnd"/>
      <w:r w:rsidR="00B6113D" w:rsidRPr="00E16B15">
        <w:t xml:space="preserve"> Park via West Lake Road, the Committee feels the water trail should only be for off-season use.</w:t>
      </w:r>
    </w:p>
    <w:p w:rsidR="00DD05CD" w:rsidRPr="00E16B15" w:rsidRDefault="00DD05CD" w:rsidP="00277A24">
      <w:pPr>
        <w:jc w:val="both"/>
      </w:pPr>
    </w:p>
    <w:p w:rsidR="00032D40" w:rsidRPr="00E16B15" w:rsidRDefault="00032D40" w:rsidP="00277A24">
      <w:pPr>
        <w:jc w:val="both"/>
      </w:pPr>
      <w:r w:rsidRPr="00E16B15">
        <w:rPr>
          <w:u w:val="single"/>
        </w:rPr>
        <w:t>Parks &amp; Trails Master Plan</w:t>
      </w:r>
    </w:p>
    <w:p w:rsidR="00277A24" w:rsidRPr="00E16B15" w:rsidRDefault="00AD5E66" w:rsidP="00DD05CD">
      <w:pPr>
        <w:jc w:val="both"/>
      </w:pPr>
      <w:r w:rsidRPr="00E16B15">
        <w:tab/>
      </w:r>
    </w:p>
    <w:p w:rsidR="00CA0B21" w:rsidRPr="00E16B15" w:rsidRDefault="00DD05CD" w:rsidP="00DD05CD">
      <w:pPr>
        <w:jc w:val="both"/>
      </w:pPr>
      <w:r w:rsidRPr="00E16B15">
        <w:tab/>
      </w:r>
      <w:r w:rsidR="00B6113D" w:rsidRPr="00E16B15">
        <w:t xml:space="preserve">The Committee discussed whether it was in a position to do anything on the Master Plan and decided that, at this time, it was not.  The Committee </w:t>
      </w:r>
      <w:r w:rsidR="00E16B15">
        <w:t xml:space="preserve">feels a consultant should first be retained and then </w:t>
      </w:r>
      <w:proofErr w:type="gramStart"/>
      <w:r w:rsidR="00E16B15">
        <w:t>conduct</w:t>
      </w:r>
      <w:proofErr w:type="gramEnd"/>
      <w:r w:rsidR="00E16B15">
        <w:t xml:space="preserve"> </w:t>
      </w:r>
      <w:r w:rsidR="00B6113D" w:rsidRPr="00E16B15">
        <w:t xml:space="preserve">a needs assessment relative to parks, recreation and trails.  The Committee feels that goals and objectives </w:t>
      </w:r>
      <w:r w:rsidR="00CA0B21" w:rsidRPr="00E16B15">
        <w:t>cannot</w:t>
      </w:r>
      <w:r w:rsidR="00B6113D" w:rsidRPr="00E16B15">
        <w:t xml:space="preserve"> be properly evaluated until an undated needs assessment is completed.</w:t>
      </w:r>
    </w:p>
    <w:p w:rsidR="00CA0B21" w:rsidRPr="00E16B15" w:rsidRDefault="00CA0B21" w:rsidP="00DD05CD">
      <w:pPr>
        <w:jc w:val="both"/>
      </w:pPr>
    </w:p>
    <w:p w:rsidR="00CA0B21" w:rsidRPr="00E16B15" w:rsidRDefault="00CA0B21" w:rsidP="00DD05CD">
      <w:pPr>
        <w:jc w:val="both"/>
      </w:pPr>
      <w:r w:rsidRPr="00E16B15">
        <w:t>Specifically, and quoting from the 2007 Parks and Recreation Master Plan, a consultant should update the following:</w:t>
      </w:r>
    </w:p>
    <w:p w:rsidR="00CA0B21" w:rsidRDefault="00CA0B21" w:rsidP="00DD05CD">
      <w:pPr>
        <w:jc w:val="both"/>
      </w:pPr>
      <w:r w:rsidRPr="00E16B15">
        <w:br/>
        <w:t>1.</w:t>
      </w:r>
      <w:r w:rsidRPr="00E16B15">
        <w:tab/>
        <w:t>Demographic Characteristics (Chap. 2. B.);</w:t>
      </w:r>
    </w:p>
    <w:p w:rsidR="00E16B15" w:rsidRPr="00E16B15" w:rsidRDefault="00E16B15" w:rsidP="00DD05CD">
      <w:pPr>
        <w:jc w:val="both"/>
      </w:pPr>
    </w:p>
    <w:p w:rsidR="00CA0B21" w:rsidRPr="00E16B15" w:rsidRDefault="00CA0B21" w:rsidP="00DD05CD">
      <w:pPr>
        <w:jc w:val="both"/>
      </w:pPr>
      <w:r w:rsidRPr="00E16B15">
        <w:t>2.</w:t>
      </w:r>
      <w:r w:rsidRPr="00E16B15">
        <w:tab/>
        <w:t>Demand for Facilities Requiring Large Dedicated Spaces (Chap. 2. C.);</w:t>
      </w:r>
    </w:p>
    <w:p w:rsidR="00E16B15" w:rsidRDefault="00E16B15" w:rsidP="00DD05CD">
      <w:pPr>
        <w:jc w:val="both"/>
      </w:pPr>
    </w:p>
    <w:p w:rsidR="00CA0B21" w:rsidRPr="00E16B15" w:rsidRDefault="00CA0B21" w:rsidP="00DD05CD">
      <w:pPr>
        <w:jc w:val="both"/>
      </w:pPr>
      <w:r w:rsidRPr="00E16B15">
        <w:t>3.</w:t>
      </w:r>
      <w:r w:rsidRPr="00E16B15">
        <w:tab/>
        <w:t xml:space="preserve">Availability of Recreational Opportunities with updated inventories </w:t>
      </w:r>
      <w:r w:rsidRPr="00E16B15">
        <w:br/>
        <w:t xml:space="preserve">of parks and recreational facilities (Chap. 3) (This would include Town, </w:t>
      </w:r>
      <w:r w:rsidRPr="00E16B15">
        <w:br/>
        <w:t>School District, County, City, State and Miscellaneous);</w:t>
      </w:r>
    </w:p>
    <w:p w:rsidR="00E16B15" w:rsidRDefault="00E16B15" w:rsidP="00DD05CD">
      <w:pPr>
        <w:jc w:val="both"/>
      </w:pPr>
    </w:p>
    <w:p w:rsidR="00E16B15" w:rsidRDefault="00CA0B21" w:rsidP="00DD05CD">
      <w:pPr>
        <w:jc w:val="both"/>
      </w:pPr>
      <w:r w:rsidRPr="00E16B15">
        <w:t>4.</w:t>
      </w:r>
      <w:r w:rsidRPr="00E16B15">
        <w:tab/>
      </w:r>
      <w:r w:rsidR="00E16B15">
        <w:t>Goals and O</w:t>
      </w:r>
      <w:r w:rsidRPr="00E16B15">
        <w:t xml:space="preserve">bjectives (Chap. 4) (with a consultant's expertise in </w:t>
      </w:r>
      <w:r w:rsidRPr="00E16B15">
        <w:br/>
        <w:t xml:space="preserve">this area, there may be ideas, facilities or opportunities that could be </w:t>
      </w:r>
      <w:r w:rsidRPr="00E16B15">
        <w:br/>
        <w:t>brought to the committee's, the Town Board's and the public's attention as being</w:t>
      </w:r>
      <w:r w:rsidRPr="00E16B15">
        <w:br/>
        <w:t xml:space="preserve">worthy of consideration based on trends in other areas of the state, </w:t>
      </w:r>
      <w:r w:rsidRPr="00E16B15">
        <w:br/>
        <w:t xml:space="preserve">country or beyond our borders (Canada is closer to us than most states for </w:t>
      </w:r>
      <w:r w:rsidRPr="00E16B15">
        <w:br/>
        <w:t>instance);</w:t>
      </w:r>
      <w:r w:rsidRPr="00E16B15">
        <w:br/>
      </w:r>
    </w:p>
    <w:p w:rsidR="00CA0B21" w:rsidRPr="00E16B15" w:rsidRDefault="00CA0B21" w:rsidP="00DD05CD">
      <w:pPr>
        <w:jc w:val="both"/>
      </w:pPr>
      <w:r w:rsidRPr="00E16B15">
        <w:t>5.</w:t>
      </w:r>
      <w:r w:rsidRPr="00E16B15">
        <w:tab/>
        <w:t>Recommendations on needs for acquiring new parklands or new or</w:t>
      </w:r>
      <w:r w:rsidRPr="00E16B15">
        <w:br/>
        <w:t>different facilities based on current demographics, demands, growing</w:t>
      </w:r>
      <w:r w:rsidRPr="00E16B15">
        <w:br/>
        <w:t>interests and available recreational opportunities as well as the</w:t>
      </w:r>
      <w:r w:rsidRPr="00E16B15">
        <w:br/>
        <w:t>interrelationship among the Town, City, School District, County, State and</w:t>
      </w:r>
      <w:r w:rsidRPr="00E16B15">
        <w:br/>
        <w:t>private organizations and companies;</w:t>
      </w:r>
    </w:p>
    <w:p w:rsidR="00CA0B21" w:rsidRPr="00E16B15" w:rsidRDefault="00CA0B21" w:rsidP="00DD05CD">
      <w:pPr>
        <w:jc w:val="both"/>
      </w:pPr>
      <w:bookmarkStart w:id="0" w:name="_GoBack"/>
      <w:bookmarkEnd w:id="0"/>
      <w:r w:rsidRPr="00E16B15">
        <w:lastRenderedPageBreak/>
        <w:t>6.    Recommendations on implementing the recommendations based on the</w:t>
      </w:r>
      <w:r w:rsidRPr="00E16B15">
        <w:br/>
        <w:t>outside consultant's review of the Town's</w:t>
      </w:r>
    </w:p>
    <w:p w:rsidR="00CA0B21" w:rsidRPr="00E16B15" w:rsidRDefault="00CA0B21" w:rsidP="00CA0B21">
      <w:pPr>
        <w:jc w:val="both"/>
      </w:pPr>
    </w:p>
    <w:p w:rsidR="00CA0B21" w:rsidRPr="00E16B15" w:rsidRDefault="00CA0B21" w:rsidP="00CA0B21">
      <w:pPr>
        <w:ind w:left="1440" w:hanging="720"/>
        <w:jc w:val="both"/>
      </w:pPr>
      <w:r w:rsidRPr="00E16B15">
        <w:t>a)</w:t>
      </w:r>
      <w:r w:rsidRPr="00E16B15">
        <w:tab/>
      </w:r>
      <w:proofErr w:type="gramStart"/>
      <w:r w:rsidRPr="00E16B15">
        <w:t>administration</w:t>
      </w:r>
      <w:proofErr w:type="gramEnd"/>
      <w:r w:rsidRPr="00E16B15">
        <w:t xml:space="preserve"> and oversight of the parks and its recreation</w:t>
      </w:r>
      <w:r w:rsidRPr="00E16B15">
        <w:br/>
        <w:t xml:space="preserve">activities, </w:t>
      </w:r>
    </w:p>
    <w:p w:rsidR="00CA0B21" w:rsidRPr="00E16B15" w:rsidRDefault="00CA0B21" w:rsidP="00CA0B21">
      <w:pPr>
        <w:ind w:left="720"/>
        <w:jc w:val="both"/>
      </w:pPr>
      <w:r w:rsidRPr="00E16B15">
        <w:t>b)</w:t>
      </w:r>
      <w:r w:rsidRPr="00E16B15">
        <w:tab/>
      </w:r>
      <w:proofErr w:type="gramStart"/>
      <w:r w:rsidRPr="00E16B15">
        <w:t>the</w:t>
      </w:r>
      <w:proofErr w:type="gramEnd"/>
      <w:r w:rsidRPr="00E16B15">
        <w:t xml:space="preserve"> types of recreational programs and services being offered,</w:t>
      </w:r>
      <w:r w:rsidRPr="00E16B15">
        <w:br/>
        <w:t>c)</w:t>
      </w:r>
      <w:r w:rsidRPr="00E16B15">
        <w:tab/>
        <w:t>park's maintenance,</w:t>
      </w:r>
    </w:p>
    <w:p w:rsidR="00CA0B21" w:rsidRPr="00E16B15" w:rsidRDefault="00CA0B21" w:rsidP="00CA0B21">
      <w:pPr>
        <w:ind w:left="1440" w:hanging="720"/>
        <w:jc w:val="both"/>
      </w:pPr>
      <w:r w:rsidRPr="00E16B15">
        <w:t>d)</w:t>
      </w:r>
      <w:r w:rsidRPr="00E16B15">
        <w:tab/>
        <w:t>finances, including all reserve funds designated for parks,</w:t>
      </w:r>
      <w:r w:rsidRPr="00E16B15">
        <w:br/>
        <w:t>recreation, trails and open space and specifically funds holding money</w:t>
      </w:r>
      <w:r w:rsidRPr="00E16B15">
        <w:br/>
        <w:t>generated from subdivisions, site plans and building permits;</w:t>
      </w:r>
    </w:p>
    <w:p w:rsidR="00CA0B21" w:rsidRPr="00E16B15" w:rsidRDefault="00CA0B21" w:rsidP="00CA0B21">
      <w:pPr>
        <w:jc w:val="both"/>
      </w:pPr>
    </w:p>
    <w:p w:rsidR="00CA0B21" w:rsidRPr="00E16B15" w:rsidRDefault="00CA0B21" w:rsidP="00CA0B21">
      <w:pPr>
        <w:jc w:val="both"/>
      </w:pPr>
      <w:r w:rsidRPr="00E16B15">
        <w:t>7.</w:t>
      </w:r>
      <w:r w:rsidRPr="00E16B15">
        <w:tab/>
        <w:t>Recommendations on fees to charge for cabin, lodge, building and</w:t>
      </w:r>
      <w:r w:rsidRPr="00E16B15">
        <w:br/>
      </w:r>
      <w:r w:rsidR="00E16B15">
        <w:t>pavilion rentals, for walk-ins and</w:t>
      </w:r>
      <w:r w:rsidRPr="00E16B15">
        <w:t xml:space="preserve"> for parking - when compared to other </w:t>
      </w:r>
      <w:r w:rsidRPr="00E16B15">
        <w:br/>
        <w:t>parks;</w:t>
      </w:r>
      <w:r w:rsidRPr="00E16B15">
        <w:br/>
      </w:r>
    </w:p>
    <w:p w:rsidR="00CA0B21" w:rsidRPr="00E16B15" w:rsidRDefault="00CA0B21" w:rsidP="00CA0B21">
      <w:pPr>
        <w:jc w:val="both"/>
      </w:pPr>
      <w:r w:rsidRPr="00E16B15">
        <w:t>8.</w:t>
      </w:r>
      <w:r w:rsidRPr="00E16B15">
        <w:tab/>
        <w:t>Recommendations on the current Town Law relative to Parks, this</w:t>
      </w:r>
      <w:r w:rsidRPr="00E16B15">
        <w:br/>
        <w:t>committee, and the administration and management of the parks and the</w:t>
      </w:r>
      <w:r w:rsidRPr="00E16B15">
        <w:br/>
        <w:t>recreation programs;</w:t>
      </w:r>
    </w:p>
    <w:p w:rsidR="00CA0B21" w:rsidRPr="00E16B15" w:rsidRDefault="00CA0B21" w:rsidP="00CA0B21">
      <w:pPr>
        <w:jc w:val="both"/>
      </w:pPr>
    </w:p>
    <w:p w:rsidR="00CA0B21" w:rsidRPr="00E16B15" w:rsidRDefault="00CA0B21" w:rsidP="00CA0B21">
      <w:pPr>
        <w:jc w:val="both"/>
      </w:pPr>
      <w:r w:rsidRPr="00E16B15">
        <w:t>9.</w:t>
      </w:r>
      <w:r w:rsidRPr="00E16B15">
        <w:tab/>
        <w:t>To provide estimates for recommended park improvements or land</w:t>
      </w:r>
      <w:r w:rsidRPr="00E16B15">
        <w:br/>
        <w:t>acquisitions;</w:t>
      </w:r>
      <w:r w:rsidRPr="00E16B15">
        <w:br/>
      </w:r>
    </w:p>
    <w:p w:rsidR="00CA0B21" w:rsidRPr="00E16B15" w:rsidRDefault="00CA0B21" w:rsidP="00CA0B21">
      <w:pPr>
        <w:jc w:val="both"/>
      </w:pPr>
      <w:r w:rsidRPr="00E16B15">
        <w:t>10.</w:t>
      </w:r>
      <w:r w:rsidRPr="00E16B15">
        <w:tab/>
        <w:t>To update the Appendix information/photos.</w:t>
      </w:r>
    </w:p>
    <w:p w:rsidR="00023663" w:rsidRPr="00E16B15" w:rsidRDefault="00CA0B21" w:rsidP="00CA0B21">
      <w:pPr>
        <w:jc w:val="both"/>
      </w:pPr>
      <w:r w:rsidRPr="00E16B15">
        <w:br/>
        <w:t xml:space="preserve">In 2007, the consultants also guided discussion at the committee's </w:t>
      </w:r>
      <w:r w:rsidRPr="00E16B15">
        <w:br/>
        <w:t>meetings and ran the public hearings. </w:t>
      </w:r>
    </w:p>
    <w:p w:rsidR="00023663" w:rsidRPr="00E16B15" w:rsidRDefault="00023663" w:rsidP="00032D40">
      <w:pPr>
        <w:jc w:val="both"/>
        <w:rPr>
          <w:u w:val="single"/>
        </w:rPr>
      </w:pPr>
    </w:p>
    <w:p w:rsidR="003C0F73" w:rsidRPr="00E16B15" w:rsidRDefault="00DD05CD" w:rsidP="00032D40">
      <w:pPr>
        <w:jc w:val="both"/>
        <w:rPr>
          <w:u w:val="single"/>
        </w:rPr>
      </w:pPr>
      <w:r w:rsidRPr="00E16B15">
        <w:rPr>
          <w:u w:val="single"/>
        </w:rPr>
        <w:t>Next Meetings</w:t>
      </w:r>
    </w:p>
    <w:p w:rsidR="00DD05CD" w:rsidRPr="00E16B15" w:rsidRDefault="00DD05CD" w:rsidP="003C0F73">
      <w:pPr>
        <w:ind w:left="720"/>
        <w:jc w:val="both"/>
        <w:rPr>
          <w:rFonts w:cs="Times New Roman"/>
          <w:b/>
          <w:color w:val="000000"/>
        </w:rPr>
      </w:pPr>
    </w:p>
    <w:p w:rsidR="00032D40" w:rsidRPr="00E16B15" w:rsidRDefault="003C0F73" w:rsidP="003C0F73">
      <w:pPr>
        <w:ind w:left="720"/>
        <w:jc w:val="both"/>
        <w:rPr>
          <w:rFonts w:cs="Times New Roman"/>
          <w:color w:val="000000"/>
        </w:rPr>
      </w:pPr>
      <w:r w:rsidRPr="00E16B15">
        <w:rPr>
          <w:rFonts w:cs="Times New Roman"/>
          <w:b/>
          <w:color w:val="000000"/>
        </w:rPr>
        <w:t>June 22</w:t>
      </w:r>
      <w:r w:rsidRPr="00E16B15">
        <w:rPr>
          <w:rFonts w:cs="Times New Roman"/>
          <w:color w:val="000000"/>
        </w:rPr>
        <w:t xml:space="preserve"> at </w:t>
      </w:r>
      <w:r w:rsidR="00032D40" w:rsidRPr="00E16B15">
        <w:rPr>
          <w:rFonts w:cs="Times New Roman"/>
          <w:color w:val="000000"/>
        </w:rPr>
        <w:t>5:30 at Butler Schoolhouse</w:t>
      </w:r>
      <w:r w:rsidR="00E16B15" w:rsidRPr="00E16B15">
        <w:rPr>
          <w:rFonts w:cs="Times New Roman"/>
          <w:color w:val="000000"/>
        </w:rPr>
        <w:t xml:space="preserve"> Park</w:t>
      </w:r>
    </w:p>
    <w:p w:rsidR="003C0F73" w:rsidRPr="00E16B15" w:rsidRDefault="00032D40" w:rsidP="003C0F73">
      <w:pPr>
        <w:ind w:left="720"/>
        <w:jc w:val="both"/>
        <w:rPr>
          <w:rFonts w:cs="Times New Roman"/>
        </w:rPr>
      </w:pPr>
      <w:r w:rsidRPr="00E16B15">
        <w:rPr>
          <w:rFonts w:cs="Times New Roman"/>
          <w:color w:val="000000"/>
        </w:rPr>
        <w:t>***check out Leonard Pierce before meeting</w:t>
      </w:r>
    </w:p>
    <w:p w:rsidR="00023663" w:rsidRPr="00E16B15" w:rsidRDefault="00023663" w:rsidP="00DD05CD">
      <w:pPr>
        <w:jc w:val="both"/>
        <w:rPr>
          <w:u w:val="single"/>
        </w:rPr>
      </w:pPr>
    </w:p>
    <w:p w:rsidR="00CA0B21" w:rsidRPr="00E16B15" w:rsidRDefault="00CA0B21" w:rsidP="00CA0B21">
      <w:pPr>
        <w:ind w:left="720"/>
        <w:jc w:val="both"/>
        <w:rPr>
          <w:rFonts w:cs="Times New Roman"/>
        </w:rPr>
      </w:pPr>
      <w:r w:rsidRPr="00E16B15">
        <w:rPr>
          <w:rFonts w:cs="Times New Roman"/>
          <w:b/>
          <w:color w:val="000000"/>
        </w:rPr>
        <w:t>July 27</w:t>
      </w:r>
      <w:r w:rsidRPr="00E16B15">
        <w:rPr>
          <w:rFonts w:cs="Times New Roman"/>
          <w:color w:val="000000"/>
        </w:rPr>
        <w:t xml:space="preserve"> at 5:30 at Leonard R. Pierce </w:t>
      </w:r>
      <w:r w:rsidR="00E16B15" w:rsidRPr="00E16B15">
        <w:rPr>
          <w:rFonts w:cs="Times New Roman"/>
          <w:color w:val="000000"/>
        </w:rPr>
        <w:t>Park</w:t>
      </w:r>
    </w:p>
    <w:p w:rsidR="00CA0B21" w:rsidRPr="00E16B15" w:rsidRDefault="00CA0B21" w:rsidP="00CA0B21">
      <w:pPr>
        <w:ind w:left="720"/>
        <w:jc w:val="both"/>
        <w:rPr>
          <w:rFonts w:cs="Times New Roman"/>
          <w:b/>
          <w:color w:val="000000"/>
        </w:rPr>
      </w:pPr>
    </w:p>
    <w:p w:rsidR="00CA0B21" w:rsidRPr="00E16B15" w:rsidRDefault="00E16B15" w:rsidP="00E16B15">
      <w:pPr>
        <w:ind w:left="720"/>
        <w:jc w:val="both"/>
        <w:rPr>
          <w:rFonts w:cs="Times New Roman"/>
        </w:rPr>
      </w:pPr>
      <w:r w:rsidRPr="00E16B15">
        <w:rPr>
          <w:rFonts w:cs="Times New Roman"/>
          <w:b/>
          <w:color w:val="000000"/>
        </w:rPr>
        <w:t>August 24</w:t>
      </w:r>
      <w:r w:rsidR="00CA0B21" w:rsidRPr="00E16B15">
        <w:rPr>
          <w:rFonts w:cs="Times New Roman"/>
          <w:color w:val="000000"/>
        </w:rPr>
        <w:t xml:space="preserve"> at 5:30 at </w:t>
      </w:r>
      <w:r w:rsidRPr="00E16B15">
        <w:rPr>
          <w:rFonts w:cs="Times New Roman"/>
          <w:color w:val="000000"/>
        </w:rPr>
        <w:t>Blue Heron Park</w:t>
      </w:r>
    </w:p>
    <w:p w:rsidR="00CA0B21" w:rsidRPr="00E16B15" w:rsidRDefault="00CA0B21" w:rsidP="00CA0B21">
      <w:pPr>
        <w:ind w:left="720"/>
        <w:jc w:val="both"/>
        <w:rPr>
          <w:rFonts w:cs="Times New Roman"/>
          <w:b/>
          <w:color w:val="000000"/>
        </w:rPr>
      </w:pPr>
    </w:p>
    <w:p w:rsidR="00CA0B21" w:rsidRPr="00E16B15" w:rsidRDefault="00E16B15" w:rsidP="00CA0B21">
      <w:pPr>
        <w:ind w:left="720"/>
        <w:jc w:val="both"/>
        <w:rPr>
          <w:rFonts w:cs="Times New Roman"/>
          <w:color w:val="000000"/>
        </w:rPr>
      </w:pPr>
      <w:r w:rsidRPr="00E16B15">
        <w:rPr>
          <w:rFonts w:cs="Times New Roman"/>
          <w:b/>
          <w:color w:val="000000"/>
        </w:rPr>
        <w:t>September 28</w:t>
      </w:r>
      <w:r w:rsidR="00CA0B21" w:rsidRPr="00E16B15">
        <w:rPr>
          <w:rFonts w:cs="Times New Roman"/>
          <w:color w:val="000000"/>
        </w:rPr>
        <w:t xml:space="preserve"> at 5:30 at </w:t>
      </w:r>
      <w:r w:rsidRPr="00E16B15">
        <w:rPr>
          <w:rFonts w:cs="Times New Roman"/>
          <w:color w:val="000000"/>
        </w:rPr>
        <w:t>Richard P. Outhouse Park</w:t>
      </w:r>
    </w:p>
    <w:p w:rsidR="00CA0B21" w:rsidRPr="00E16B15" w:rsidRDefault="00CA0B21" w:rsidP="00CA0B21">
      <w:pPr>
        <w:ind w:left="720"/>
        <w:jc w:val="both"/>
        <w:rPr>
          <w:rFonts w:cs="Times New Roman"/>
          <w:b/>
          <w:color w:val="000000"/>
        </w:rPr>
      </w:pPr>
    </w:p>
    <w:p w:rsidR="00CA0B21" w:rsidRPr="00E16B15" w:rsidRDefault="00E16B15" w:rsidP="00CA0B21">
      <w:pPr>
        <w:ind w:left="720"/>
        <w:jc w:val="both"/>
        <w:rPr>
          <w:rFonts w:cs="Times New Roman"/>
          <w:color w:val="000000"/>
        </w:rPr>
      </w:pPr>
      <w:r w:rsidRPr="00E16B15">
        <w:rPr>
          <w:rFonts w:cs="Times New Roman"/>
          <w:b/>
          <w:color w:val="000000"/>
        </w:rPr>
        <w:t>October 26</w:t>
      </w:r>
      <w:r w:rsidR="00CA0B21" w:rsidRPr="00E16B15">
        <w:rPr>
          <w:rFonts w:cs="Times New Roman"/>
          <w:color w:val="000000"/>
        </w:rPr>
        <w:t xml:space="preserve"> at 5:30 at </w:t>
      </w:r>
      <w:proofErr w:type="spellStart"/>
      <w:r w:rsidRPr="00E16B15">
        <w:rPr>
          <w:rFonts w:cs="Times New Roman"/>
          <w:color w:val="000000"/>
        </w:rPr>
        <w:t>Onanda</w:t>
      </w:r>
      <w:proofErr w:type="spellEnd"/>
      <w:r w:rsidRPr="00E16B15">
        <w:rPr>
          <w:rFonts w:cs="Times New Roman"/>
          <w:color w:val="000000"/>
        </w:rPr>
        <w:t xml:space="preserve"> Park</w:t>
      </w:r>
    </w:p>
    <w:p w:rsidR="00E16B15" w:rsidRPr="00E16B15" w:rsidRDefault="00E16B15" w:rsidP="00DD05CD">
      <w:pPr>
        <w:jc w:val="both"/>
        <w:rPr>
          <w:rFonts w:cs="Times New Roman"/>
          <w:color w:val="000000"/>
        </w:rPr>
      </w:pPr>
    </w:p>
    <w:p w:rsidR="00DD05CD" w:rsidRPr="00E16B15" w:rsidRDefault="00E16B15" w:rsidP="00DD05CD">
      <w:pPr>
        <w:jc w:val="both"/>
        <w:rPr>
          <w:u w:val="single"/>
        </w:rPr>
      </w:pPr>
      <w:r w:rsidRPr="00E16B15">
        <w:rPr>
          <w:u w:val="single"/>
        </w:rPr>
        <w:t>Adjournment</w:t>
      </w:r>
    </w:p>
    <w:p w:rsidR="00DD05CD" w:rsidRPr="00E16B15" w:rsidRDefault="00DD05CD" w:rsidP="00DD05CD">
      <w:pPr>
        <w:jc w:val="both"/>
      </w:pPr>
      <w:r w:rsidRPr="00E16B15">
        <w:tab/>
      </w:r>
      <w:r w:rsidR="00023663" w:rsidRPr="00E16B15">
        <w:t>A. Schenk</w:t>
      </w:r>
      <w:r w:rsidRPr="00E16B15">
        <w:t xml:space="preserve"> moved to </w:t>
      </w:r>
      <w:r w:rsidR="00023663" w:rsidRPr="00E16B15">
        <w:t>adjourn</w:t>
      </w:r>
      <w:r w:rsidRPr="00E16B15">
        <w:t>/second by J. Graff – 3 ayes/0 nays</w:t>
      </w:r>
    </w:p>
    <w:p w:rsidR="00E16B15" w:rsidRDefault="00E16B15" w:rsidP="00023663">
      <w:pPr>
        <w:jc w:val="both"/>
        <w:rPr>
          <w:rFonts w:cs="Times New Roman"/>
          <w:color w:val="000000"/>
        </w:rPr>
      </w:pPr>
    </w:p>
    <w:p w:rsidR="00023663" w:rsidRPr="00E16B15" w:rsidRDefault="00023663" w:rsidP="00023663">
      <w:pPr>
        <w:jc w:val="both"/>
        <w:rPr>
          <w:rFonts w:cs="Times New Roman"/>
          <w:color w:val="000000"/>
        </w:rPr>
      </w:pPr>
      <w:r w:rsidRPr="00E16B15">
        <w:rPr>
          <w:rFonts w:cs="Times New Roman"/>
          <w:color w:val="000000"/>
        </w:rPr>
        <w:t>Meeting adjourned at 6:</w:t>
      </w:r>
      <w:r w:rsidR="00E16B15" w:rsidRPr="00E16B15">
        <w:rPr>
          <w:rFonts w:cs="Times New Roman"/>
          <w:color w:val="000000"/>
        </w:rPr>
        <w:t>3</w:t>
      </w:r>
      <w:r w:rsidRPr="00E16B15">
        <w:rPr>
          <w:rFonts w:cs="Times New Roman"/>
          <w:color w:val="000000"/>
        </w:rPr>
        <w:t>5pm</w:t>
      </w:r>
    </w:p>
    <w:p w:rsidR="00023663" w:rsidRPr="00E16B15" w:rsidRDefault="00023663" w:rsidP="003C0F73">
      <w:pPr>
        <w:ind w:left="720"/>
        <w:jc w:val="both"/>
      </w:pPr>
    </w:p>
    <w:p w:rsidR="00456F5E" w:rsidRPr="00E16B15" w:rsidRDefault="004D1245" w:rsidP="003C0F73">
      <w:pPr>
        <w:ind w:left="720"/>
        <w:jc w:val="both"/>
      </w:pPr>
      <w:r w:rsidRPr="00E16B15">
        <w:t xml:space="preserve">Submitted by </w:t>
      </w:r>
      <w:r w:rsidR="00DD05CD" w:rsidRPr="00E16B15">
        <w:t>Jeff Graff</w:t>
      </w:r>
    </w:p>
    <w:sectPr w:rsidR="00456F5E" w:rsidRPr="00E16B15" w:rsidSect="00E16B15">
      <w:pgSz w:w="12240" w:h="15840"/>
      <w:pgMar w:top="1296" w:right="1296" w:bottom="1296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249"/>
    <w:multiLevelType w:val="hybridMultilevel"/>
    <w:tmpl w:val="D5BE537A"/>
    <w:lvl w:ilvl="0" w:tplc="F53A4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4607C"/>
    <w:multiLevelType w:val="hybridMultilevel"/>
    <w:tmpl w:val="2DE06C52"/>
    <w:lvl w:ilvl="0" w:tplc="5BD8CD94">
      <w:start w:val="1"/>
      <w:numFmt w:val="lowerLetter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3E55BF"/>
    <w:multiLevelType w:val="hybridMultilevel"/>
    <w:tmpl w:val="54A47744"/>
    <w:lvl w:ilvl="0" w:tplc="B47E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63A6E"/>
    <w:rsid w:val="00023663"/>
    <w:rsid w:val="00032D40"/>
    <w:rsid w:val="00172C1C"/>
    <w:rsid w:val="00186F0F"/>
    <w:rsid w:val="001B5458"/>
    <w:rsid w:val="001D355B"/>
    <w:rsid w:val="00277A24"/>
    <w:rsid w:val="003132AA"/>
    <w:rsid w:val="003C0F73"/>
    <w:rsid w:val="003D47B1"/>
    <w:rsid w:val="00456F5E"/>
    <w:rsid w:val="004D1245"/>
    <w:rsid w:val="0054160A"/>
    <w:rsid w:val="005A5C88"/>
    <w:rsid w:val="007B5CF3"/>
    <w:rsid w:val="008518EB"/>
    <w:rsid w:val="00861F84"/>
    <w:rsid w:val="00863A6E"/>
    <w:rsid w:val="008B1C98"/>
    <w:rsid w:val="00910F90"/>
    <w:rsid w:val="00A13F45"/>
    <w:rsid w:val="00A56137"/>
    <w:rsid w:val="00AD5E66"/>
    <w:rsid w:val="00B365B0"/>
    <w:rsid w:val="00B51B4C"/>
    <w:rsid w:val="00B6113D"/>
    <w:rsid w:val="00B63CE0"/>
    <w:rsid w:val="00C40827"/>
    <w:rsid w:val="00CA0B21"/>
    <w:rsid w:val="00CA7DCF"/>
    <w:rsid w:val="00D04AA2"/>
    <w:rsid w:val="00D629B3"/>
    <w:rsid w:val="00DD05CD"/>
    <w:rsid w:val="00E16B15"/>
    <w:rsid w:val="00FA27F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6E"/>
    <w:pPr>
      <w:ind w:left="720"/>
      <w:contextualSpacing/>
    </w:pPr>
  </w:style>
  <w:style w:type="paragraph" w:styleId="NormalWeb">
    <w:name w:val="Normal (Web)"/>
    <w:basedOn w:val="Normal"/>
    <w:uiPriority w:val="99"/>
    <w:rsid w:val="003C0F7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6E"/>
    <w:pPr>
      <w:ind w:left="720"/>
      <w:contextualSpacing/>
    </w:pPr>
  </w:style>
  <w:style w:type="paragraph" w:styleId="NormalWeb">
    <w:name w:val="Normal (Web)"/>
    <w:basedOn w:val="Normal"/>
    <w:uiPriority w:val="99"/>
    <w:rsid w:val="003C0F73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Crane</dc:creator>
  <cp:lastModifiedBy>spierce</cp:lastModifiedBy>
  <cp:revision>2</cp:revision>
  <cp:lastPrinted>2016-04-07T22:28:00Z</cp:lastPrinted>
  <dcterms:created xsi:type="dcterms:W3CDTF">2016-06-29T14:26:00Z</dcterms:created>
  <dcterms:modified xsi:type="dcterms:W3CDTF">2016-06-29T14:26:00Z</dcterms:modified>
</cp:coreProperties>
</file>